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51" w:rsidRPr="00F73251" w:rsidRDefault="00F73251">
      <w:pPr>
        <w:rPr>
          <w:b/>
        </w:rPr>
      </w:pPr>
      <w:r>
        <w:rPr>
          <w:b/>
        </w:rPr>
        <w:t>AIKATAULU</w:t>
      </w:r>
    </w:p>
    <w:p w:rsidR="00485F4C" w:rsidRPr="00FE382F" w:rsidRDefault="00FE382F">
      <w:pPr>
        <w:rPr>
          <w:b/>
          <w:lang w:val="en-US"/>
        </w:rPr>
      </w:pPr>
      <w:r w:rsidRPr="00FE382F">
        <w:rPr>
          <w:b/>
          <w:lang w:val="en-US"/>
        </w:rPr>
        <w:t xml:space="preserve">Flying Finn </w:t>
      </w:r>
      <w:proofErr w:type="spellStart"/>
      <w:r w:rsidRPr="00FE382F">
        <w:rPr>
          <w:b/>
          <w:lang w:val="en-US"/>
        </w:rPr>
        <w:t>Raket</w:t>
      </w:r>
      <w:proofErr w:type="spellEnd"/>
      <w:r w:rsidRPr="00FE382F">
        <w:rPr>
          <w:b/>
          <w:lang w:val="en-US"/>
        </w:rPr>
        <w:t xml:space="preserve"> CUP</w:t>
      </w:r>
      <w:r w:rsidR="00F73251" w:rsidRPr="00FE382F">
        <w:rPr>
          <w:b/>
          <w:lang w:val="en-US"/>
        </w:rPr>
        <w:t>, Ulvila</w:t>
      </w:r>
      <w:r w:rsidRPr="00FE382F">
        <w:rPr>
          <w:b/>
          <w:lang w:val="en-US"/>
        </w:rPr>
        <w:t xml:space="preserve"> 2020</w:t>
      </w:r>
    </w:p>
    <w:p w:rsidR="004A24F5" w:rsidRPr="00FE382F" w:rsidRDefault="00FE382F">
      <w:pPr>
        <w:rPr>
          <w:b/>
          <w:lang w:val="en-US"/>
        </w:rPr>
      </w:pPr>
      <w:r w:rsidRPr="00FE382F">
        <w:rPr>
          <w:b/>
          <w:lang w:val="en-US"/>
        </w:rPr>
        <w:t>15-16</w:t>
      </w:r>
      <w:r w:rsidR="00F73251" w:rsidRPr="00FE382F">
        <w:rPr>
          <w:b/>
          <w:lang w:val="en-US"/>
        </w:rPr>
        <w:t>.8</w:t>
      </w:r>
      <w:r w:rsidR="004A24F5" w:rsidRPr="00FE382F">
        <w:rPr>
          <w:b/>
          <w:lang w:val="en-US"/>
        </w:rPr>
        <w:t>.2019</w:t>
      </w:r>
    </w:p>
    <w:p w:rsidR="004A24F5" w:rsidRPr="00FE382F" w:rsidRDefault="004A24F5">
      <w:pPr>
        <w:rPr>
          <w:lang w:val="en-US"/>
        </w:rPr>
      </w:pPr>
    </w:p>
    <w:p w:rsidR="000202B7" w:rsidRDefault="000202B7">
      <w:r>
        <w:t xml:space="preserve">Harjoitteluaika </w:t>
      </w:r>
      <w:r w:rsidR="00FE382F">
        <w:t xml:space="preserve">perjantaina </w:t>
      </w:r>
      <w:r w:rsidR="00FE382F">
        <w:rPr>
          <w:b/>
        </w:rPr>
        <w:t>14.8.2020</w:t>
      </w:r>
      <w:r>
        <w:rPr>
          <w:b/>
        </w:rPr>
        <w:t xml:space="preserve"> kello </w:t>
      </w:r>
      <w:r w:rsidR="00FE382F">
        <w:rPr>
          <w:b/>
        </w:rPr>
        <w:t>09.00-21.00</w:t>
      </w:r>
      <w:r>
        <w:t xml:space="preserve"> </w:t>
      </w:r>
    </w:p>
    <w:p w:rsidR="00F73251" w:rsidRPr="00F73251" w:rsidRDefault="00F73251">
      <w:pPr>
        <w:rPr>
          <w:b/>
        </w:rPr>
      </w:pPr>
      <w:r>
        <w:t>Esikatsastu</w:t>
      </w:r>
      <w:r w:rsidR="00FE382F">
        <w:t>s ja ilmoittautuminen perjantaina</w:t>
      </w:r>
      <w:r>
        <w:t xml:space="preserve"> </w:t>
      </w:r>
      <w:r w:rsidR="00FE382F">
        <w:rPr>
          <w:b/>
        </w:rPr>
        <w:t>14.8.2020 kello 18.00-19.00</w:t>
      </w:r>
    </w:p>
    <w:p w:rsidR="00F73251" w:rsidRDefault="00F73251"/>
    <w:p w:rsidR="00F73251" w:rsidRDefault="00F73251" w:rsidP="00F73251">
      <w:r>
        <w:t xml:space="preserve">Ilmoittautuminen </w:t>
      </w:r>
      <w:r w:rsidR="00FE382F">
        <w:t xml:space="preserve">lauantaina / </w:t>
      </w:r>
      <w:r>
        <w:t xml:space="preserve">sunnuntaina </w:t>
      </w:r>
      <w:r w:rsidR="00FE382F">
        <w:rPr>
          <w:b/>
        </w:rPr>
        <w:t>15</w:t>
      </w:r>
      <w:r w:rsidR="006B005F">
        <w:rPr>
          <w:b/>
        </w:rPr>
        <w:t>.8.2020</w:t>
      </w:r>
      <w:bookmarkStart w:id="0" w:name="_GoBack"/>
      <w:bookmarkEnd w:id="0"/>
      <w:r w:rsidRPr="00F73251">
        <w:rPr>
          <w:b/>
        </w:rPr>
        <w:t xml:space="preserve"> kello 9.00-9.30</w:t>
      </w:r>
    </w:p>
    <w:p w:rsidR="00F73251" w:rsidRDefault="00F73251" w:rsidP="00F73251">
      <w:r>
        <w:t>Katsastus</w:t>
      </w:r>
      <w:r w:rsidR="00C31EC3">
        <w:t xml:space="preserve"> luokittain</w:t>
      </w:r>
      <w:r>
        <w:t xml:space="preserve"> </w:t>
      </w:r>
      <w:r w:rsidR="00FE382F">
        <w:t xml:space="preserve">lauantaina / </w:t>
      </w:r>
      <w:r>
        <w:t xml:space="preserve">sunnuntaina </w:t>
      </w:r>
      <w:r w:rsidR="00FE382F" w:rsidRPr="00FE382F">
        <w:rPr>
          <w:b/>
        </w:rPr>
        <w:t>15-16</w:t>
      </w:r>
      <w:r w:rsidR="00FE382F">
        <w:rPr>
          <w:b/>
        </w:rPr>
        <w:t>.8.2020</w:t>
      </w:r>
      <w:r>
        <w:rPr>
          <w:b/>
        </w:rPr>
        <w:t xml:space="preserve"> kello </w:t>
      </w:r>
      <w:r w:rsidR="00C31EC3">
        <w:rPr>
          <w:b/>
        </w:rPr>
        <w:t xml:space="preserve">n. </w:t>
      </w:r>
      <w:r w:rsidRPr="00F73251">
        <w:rPr>
          <w:b/>
        </w:rPr>
        <w:t>9.45-10.40</w:t>
      </w:r>
      <w:r w:rsidR="00C31EC3">
        <w:rPr>
          <w:b/>
        </w:rPr>
        <w:t xml:space="preserve"> </w:t>
      </w:r>
    </w:p>
    <w:p w:rsidR="00F73251" w:rsidRDefault="00F73251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654"/>
        <w:gridCol w:w="2755"/>
        <w:gridCol w:w="3059"/>
      </w:tblGrid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/>
        </w:tc>
        <w:tc>
          <w:tcPr>
            <w:tcW w:w="2755" w:type="dxa"/>
          </w:tcPr>
          <w:p w:rsidR="004A24F5" w:rsidRDefault="004A24F5">
            <w:r>
              <w:t>Ohjaajakokous</w:t>
            </w:r>
          </w:p>
        </w:tc>
        <w:tc>
          <w:tcPr>
            <w:tcW w:w="3059" w:type="dxa"/>
          </w:tcPr>
          <w:p w:rsidR="004A24F5" w:rsidRDefault="00F73251">
            <w:r>
              <w:t>9:30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/>
        </w:tc>
        <w:tc>
          <w:tcPr>
            <w:tcW w:w="2755" w:type="dxa"/>
          </w:tcPr>
          <w:p w:rsidR="004A24F5" w:rsidRDefault="004A24F5"/>
        </w:tc>
        <w:tc>
          <w:tcPr>
            <w:tcW w:w="3059" w:type="dxa"/>
          </w:tcPr>
          <w:p w:rsidR="004A24F5" w:rsidRDefault="004A24F5"/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Pr="00C31EC3" w:rsidRDefault="004A24F5">
            <w:pPr>
              <w:rPr>
                <w:b/>
              </w:rPr>
            </w:pPr>
            <w:r w:rsidRPr="00C31EC3">
              <w:rPr>
                <w:b/>
              </w:rPr>
              <w:t>Harjoitusajo /</w:t>
            </w:r>
            <w:r w:rsidR="0023169B" w:rsidRPr="00C31EC3">
              <w:rPr>
                <w:b/>
              </w:rPr>
              <w:t xml:space="preserve"> </w:t>
            </w:r>
            <w:proofErr w:type="spellStart"/>
            <w:r w:rsidRPr="00C31EC3">
              <w:rPr>
                <w:b/>
              </w:rPr>
              <w:t>warmup</w:t>
            </w:r>
            <w:proofErr w:type="spellEnd"/>
            <w:r w:rsidRPr="00C31EC3">
              <w:rPr>
                <w:b/>
              </w:rPr>
              <w:t>,</w:t>
            </w:r>
            <w:r w:rsidR="0023169B" w:rsidRPr="00C31EC3">
              <w:rPr>
                <w:b/>
              </w:rPr>
              <w:t xml:space="preserve"> </w:t>
            </w:r>
            <w:r w:rsidRPr="00C31EC3">
              <w:rPr>
                <w:b/>
              </w:rPr>
              <w:t>8min</w:t>
            </w:r>
          </w:p>
        </w:tc>
        <w:tc>
          <w:tcPr>
            <w:tcW w:w="2755" w:type="dxa"/>
          </w:tcPr>
          <w:p w:rsidR="004A24F5" w:rsidRDefault="004A24F5"/>
        </w:tc>
        <w:tc>
          <w:tcPr>
            <w:tcW w:w="3059" w:type="dxa"/>
          </w:tcPr>
          <w:p w:rsidR="004A24F5" w:rsidRDefault="004A24F5"/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/>
        </w:tc>
        <w:tc>
          <w:tcPr>
            <w:tcW w:w="2755" w:type="dxa"/>
          </w:tcPr>
          <w:p w:rsidR="004A24F5" w:rsidRDefault="004A24F5">
            <w:proofErr w:type="spellStart"/>
            <w:r>
              <w:t>Cadet</w:t>
            </w:r>
            <w:proofErr w:type="spellEnd"/>
          </w:p>
        </w:tc>
        <w:tc>
          <w:tcPr>
            <w:tcW w:w="3059" w:type="dxa"/>
          </w:tcPr>
          <w:p w:rsidR="004A24F5" w:rsidRDefault="00F73251">
            <w:r>
              <w:t>10:00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/>
        </w:tc>
        <w:tc>
          <w:tcPr>
            <w:tcW w:w="2755" w:type="dxa"/>
          </w:tcPr>
          <w:p w:rsidR="004A24F5" w:rsidRDefault="004A24F5">
            <w:r>
              <w:t xml:space="preserve">Mikro </w:t>
            </w:r>
          </w:p>
        </w:tc>
        <w:tc>
          <w:tcPr>
            <w:tcW w:w="3059" w:type="dxa"/>
          </w:tcPr>
          <w:p w:rsidR="004A24F5" w:rsidRDefault="00F73251">
            <w:r>
              <w:t>10:10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/>
        </w:tc>
        <w:tc>
          <w:tcPr>
            <w:tcW w:w="2755" w:type="dxa"/>
          </w:tcPr>
          <w:p w:rsidR="004A24F5" w:rsidRDefault="004A24F5" w:rsidP="00994BD2">
            <w:r>
              <w:t>Raket</w:t>
            </w:r>
          </w:p>
        </w:tc>
        <w:tc>
          <w:tcPr>
            <w:tcW w:w="3059" w:type="dxa"/>
          </w:tcPr>
          <w:p w:rsidR="004A24F5" w:rsidRDefault="00F73251">
            <w:r>
              <w:t>10:20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/>
        </w:tc>
        <w:tc>
          <w:tcPr>
            <w:tcW w:w="2755" w:type="dxa"/>
          </w:tcPr>
          <w:p w:rsidR="004A24F5" w:rsidRDefault="004A24F5"/>
        </w:tc>
        <w:tc>
          <w:tcPr>
            <w:tcW w:w="3059" w:type="dxa"/>
          </w:tcPr>
          <w:p w:rsidR="004A24F5" w:rsidRDefault="004A24F5"/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Pr="00C31EC3" w:rsidRDefault="004A24F5" w:rsidP="004A24F5">
            <w:pPr>
              <w:rPr>
                <w:b/>
              </w:rPr>
            </w:pPr>
            <w:r w:rsidRPr="00C31EC3">
              <w:rPr>
                <w:b/>
              </w:rPr>
              <w:t>Aika-ajo,</w:t>
            </w:r>
            <w:r w:rsidR="0023169B" w:rsidRPr="00C31EC3">
              <w:rPr>
                <w:b/>
              </w:rPr>
              <w:t xml:space="preserve"> </w:t>
            </w:r>
            <w:r w:rsidRPr="00C31EC3">
              <w:rPr>
                <w:b/>
              </w:rPr>
              <w:t>8min</w:t>
            </w:r>
          </w:p>
        </w:tc>
        <w:tc>
          <w:tcPr>
            <w:tcW w:w="2755" w:type="dxa"/>
          </w:tcPr>
          <w:p w:rsidR="004A24F5" w:rsidRDefault="004A24F5" w:rsidP="00496267"/>
        </w:tc>
        <w:tc>
          <w:tcPr>
            <w:tcW w:w="3059" w:type="dxa"/>
          </w:tcPr>
          <w:p w:rsidR="004A24F5" w:rsidRDefault="004A24F5" w:rsidP="00496267"/>
        </w:tc>
      </w:tr>
      <w:tr w:rsidR="004A24F5" w:rsidTr="004A24F5">
        <w:trPr>
          <w:trHeight w:val="285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496267">
            <w:proofErr w:type="spellStart"/>
            <w:r>
              <w:t>Cadet</w:t>
            </w:r>
            <w:proofErr w:type="spellEnd"/>
          </w:p>
        </w:tc>
        <w:tc>
          <w:tcPr>
            <w:tcW w:w="3059" w:type="dxa"/>
          </w:tcPr>
          <w:p w:rsidR="004A24F5" w:rsidRDefault="00F73251" w:rsidP="00496267">
            <w:r>
              <w:t>10:40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496267">
            <w:r>
              <w:t xml:space="preserve">Mikro </w:t>
            </w:r>
          </w:p>
        </w:tc>
        <w:tc>
          <w:tcPr>
            <w:tcW w:w="3059" w:type="dxa"/>
          </w:tcPr>
          <w:p w:rsidR="004A24F5" w:rsidRDefault="00F73251" w:rsidP="00496267">
            <w:r>
              <w:t>10:50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994BD2">
            <w:r>
              <w:t>Raket</w:t>
            </w:r>
          </w:p>
        </w:tc>
        <w:tc>
          <w:tcPr>
            <w:tcW w:w="3059" w:type="dxa"/>
          </w:tcPr>
          <w:p w:rsidR="004A24F5" w:rsidRDefault="00F73251" w:rsidP="00496267">
            <w:r>
              <w:t>11:00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496267"/>
        </w:tc>
        <w:tc>
          <w:tcPr>
            <w:tcW w:w="3059" w:type="dxa"/>
          </w:tcPr>
          <w:p w:rsidR="004A24F5" w:rsidRDefault="004A24F5" w:rsidP="00496267"/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Pr="00C31EC3" w:rsidRDefault="004A24F5" w:rsidP="004A24F5">
            <w:pPr>
              <w:rPr>
                <w:b/>
              </w:rPr>
            </w:pPr>
            <w:r w:rsidRPr="00C31EC3">
              <w:rPr>
                <w:b/>
              </w:rPr>
              <w:t xml:space="preserve">Alkuerä </w:t>
            </w:r>
            <w:r w:rsidR="00F73251" w:rsidRPr="00C31EC3">
              <w:rPr>
                <w:b/>
              </w:rPr>
              <w:t>I,12</w:t>
            </w:r>
            <w:r w:rsidRPr="00C31EC3">
              <w:rPr>
                <w:b/>
              </w:rPr>
              <w:t xml:space="preserve"> kierrosta</w:t>
            </w:r>
          </w:p>
        </w:tc>
        <w:tc>
          <w:tcPr>
            <w:tcW w:w="2755" w:type="dxa"/>
          </w:tcPr>
          <w:p w:rsidR="004A24F5" w:rsidRDefault="004A24F5" w:rsidP="00496267"/>
        </w:tc>
        <w:tc>
          <w:tcPr>
            <w:tcW w:w="3059" w:type="dxa"/>
          </w:tcPr>
          <w:p w:rsidR="004A24F5" w:rsidRDefault="004A24F5" w:rsidP="00496267"/>
        </w:tc>
      </w:tr>
      <w:tr w:rsidR="004A24F5" w:rsidTr="004A24F5">
        <w:trPr>
          <w:trHeight w:val="285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496267">
            <w:proofErr w:type="spellStart"/>
            <w:r>
              <w:t>Cadet</w:t>
            </w:r>
            <w:proofErr w:type="spellEnd"/>
          </w:p>
        </w:tc>
        <w:tc>
          <w:tcPr>
            <w:tcW w:w="3059" w:type="dxa"/>
          </w:tcPr>
          <w:p w:rsidR="004A24F5" w:rsidRDefault="00F73251" w:rsidP="00496267">
            <w:r>
              <w:t>11:30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496267">
            <w:r>
              <w:t xml:space="preserve">Mikro </w:t>
            </w:r>
          </w:p>
        </w:tc>
        <w:tc>
          <w:tcPr>
            <w:tcW w:w="3059" w:type="dxa"/>
          </w:tcPr>
          <w:p w:rsidR="004A24F5" w:rsidRDefault="000202B7" w:rsidP="00496267">
            <w:r>
              <w:t>11:45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955E8B" w:rsidP="00994BD2">
            <w:r>
              <w:t>Raket</w:t>
            </w:r>
          </w:p>
        </w:tc>
        <w:tc>
          <w:tcPr>
            <w:tcW w:w="3059" w:type="dxa"/>
          </w:tcPr>
          <w:p w:rsidR="004A24F5" w:rsidRDefault="000202B7" w:rsidP="00496267">
            <w:r>
              <w:t>12:00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496267"/>
        </w:tc>
        <w:tc>
          <w:tcPr>
            <w:tcW w:w="3059" w:type="dxa"/>
          </w:tcPr>
          <w:p w:rsidR="004A24F5" w:rsidRDefault="004A24F5" w:rsidP="00496267"/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>
            <w:r>
              <w:t>Tauko</w:t>
            </w:r>
            <w:r w:rsidR="00F73251">
              <w:t xml:space="preserve"> </w:t>
            </w:r>
          </w:p>
        </w:tc>
        <w:tc>
          <w:tcPr>
            <w:tcW w:w="2755" w:type="dxa"/>
          </w:tcPr>
          <w:p w:rsidR="004A24F5" w:rsidRDefault="004A24F5" w:rsidP="00496267"/>
        </w:tc>
        <w:tc>
          <w:tcPr>
            <w:tcW w:w="3059" w:type="dxa"/>
          </w:tcPr>
          <w:p w:rsidR="004A24F5" w:rsidRDefault="004A24F5" w:rsidP="00496267"/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96267"/>
        </w:tc>
        <w:tc>
          <w:tcPr>
            <w:tcW w:w="2755" w:type="dxa"/>
          </w:tcPr>
          <w:p w:rsidR="004A24F5" w:rsidRDefault="004A24F5" w:rsidP="00496267"/>
        </w:tc>
        <w:tc>
          <w:tcPr>
            <w:tcW w:w="3059" w:type="dxa"/>
          </w:tcPr>
          <w:p w:rsidR="004A24F5" w:rsidRDefault="004A24F5" w:rsidP="00496267"/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Pr="00C31EC3" w:rsidRDefault="00F73251" w:rsidP="004A24F5">
            <w:pPr>
              <w:rPr>
                <w:b/>
              </w:rPr>
            </w:pPr>
            <w:r w:rsidRPr="00C31EC3">
              <w:rPr>
                <w:b/>
              </w:rPr>
              <w:t>Alkuerä II,12</w:t>
            </w:r>
            <w:r w:rsidR="004A24F5" w:rsidRPr="00C31EC3">
              <w:rPr>
                <w:b/>
              </w:rPr>
              <w:t xml:space="preserve"> kierrosta</w:t>
            </w:r>
          </w:p>
        </w:tc>
        <w:tc>
          <w:tcPr>
            <w:tcW w:w="2755" w:type="dxa"/>
          </w:tcPr>
          <w:p w:rsidR="004A24F5" w:rsidRDefault="004A24F5" w:rsidP="004A24F5"/>
        </w:tc>
        <w:tc>
          <w:tcPr>
            <w:tcW w:w="3059" w:type="dxa"/>
          </w:tcPr>
          <w:p w:rsidR="004A24F5" w:rsidRDefault="004A24F5" w:rsidP="004A24F5"/>
        </w:tc>
      </w:tr>
      <w:tr w:rsidR="004A24F5" w:rsidTr="004A24F5">
        <w:trPr>
          <w:trHeight w:val="285"/>
        </w:trPr>
        <w:tc>
          <w:tcPr>
            <w:tcW w:w="3654" w:type="dxa"/>
          </w:tcPr>
          <w:p w:rsidR="004A24F5" w:rsidRDefault="004A24F5" w:rsidP="004A24F5"/>
        </w:tc>
        <w:tc>
          <w:tcPr>
            <w:tcW w:w="2755" w:type="dxa"/>
          </w:tcPr>
          <w:p w:rsidR="004A24F5" w:rsidRDefault="004A24F5" w:rsidP="004A24F5">
            <w:proofErr w:type="spellStart"/>
            <w:r>
              <w:t>Cadet</w:t>
            </w:r>
            <w:proofErr w:type="spellEnd"/>
          </w:p>
        </w:tc>
        <w:tc>
          <w:tcPr>
            <w:tcW w:w="3059" w:type="dxa"/>
          </w:tcPr>
          <w:p w:rsidR="004A24F5" w:rsidRDefault="000202B7" w:rsidP="004A24F5">
            <w:r>
              <w:t>12:45</w:t>
            </w:r>
          </w:p>
        </w:tc>
      </w:tr>
      <w:tr w:rsidR="004A24F5" w:rsidTr="004A24F5">
        <w:trPr>
          <w:trHeight w:val="279"/>
        </w:trPr>
        <w:tc>
          <w:tcPr>
            <w:tcW w:w="3654" w:type="dxa"/>
          </w:tcPr>
          <w:p w:rsidR="004A24F5" w:rsidRDefault="004A24F5" w:rsidP="004A24F5"/>
        </w:tc>
        <w:tc>
          <w:tcPr>
            <w:tcW w:w="2755" w:type="dxa"/>
          </w:tcPr>
          <w:p w:rsidR="004A24F5" w:rsidRDefault="004A24F5" w:rsidP="004A24F5">
            <w:r>
              <w:t xml:space="preserve">Mikro </w:t>
            </w:r>
          </w:p>
        </w:tc>
        <w:tc>
          <w:tcPr>
            <w:tcW w:w="3059" w:type="dxa"/>
          </w:tcPr>
          <w:p w:rsidR="004A24F5" w:rsidRDefault="000202B7" w:rsidP="004A24F5">
            <w:r>
              <w:t>13:00</w:t>
            </w:r>
          </w:p>
        </w:tc>
      </w:tr>
      <w:tr w:rsidR="00955E8B" w:rsidTr="004A24F5">
        <w:trPr>
          <w:trHeight w:val="279"/>
        </w:trPr>
        <w:tc>
          <w:tcPr>
            <w:tcW w:w="3654" w:type="dxa"/>
          </w:tcPr>
          <w:p w:rsidR="00955E8B" w:rsidRDefault="00955E8B" w:rsidP="00955E8B"/>
        </w:tc>
        <w:tc>
          <w:tcPr>
            <w:tcW w:w="2755" w:type="dxa"/>
          </w:tcPr>
          <w:p w:rsidR="00955E8B" w:rsidRDefault="00955E8B" w:rsidP="00994BD2">
            <w:r>
              <w:t>Raket</w:t>
            </w:r>
          </w:p>
        </w:tc>
        <w:tc>
          <w:tcPr>
            <w:tcW w:w="3059" w:type="dxa"/>
          </w:tcPr>
          <w:p w:rsidR="00955E8B" w:rsidRDefault="000202B7" w:rsidP="00955E8B">
            <w:r>
              <w:t>13:15</w:t>
            </w:r>
          </w:p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Default="00B30F11" w:rsidP="00496267"/>
        </w:tc>
        <w:tc>
          <w:tcPr>
            <w:tcW w:w="2755" w:type="dxa"/>
          </w:tcPr>
          <w:p w:rsidR="00B30F11" w:rsidRDefault="00B30F11" w:rsidP="00496267"/>
        </w:tc>
        <w:tc>
          <w:tcPr>
            <w:tcW w:w="3059" w:type="dxa"/>
          </w:tcPr>
          <w:p w:rsidR="00B30F11" w:rsidRDefault="00B30F11" w:rsidP="00496267"/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Default="00F73251" w:rsidP="00496267">
            <w:r>
              <w:t>Tauko</w:t>
            </w:r>
          </w:p>
        </w:tc>
        <w:tc>
          <w:tcPr>
            <w:tcW w:w="2755" w:type="dxa"/>
          </w:tcPr>
          <w:p w:rsidR="00B30F11" w:rsidRDefault="00B30F11" w:rsidP="00496267"/>
        </w:tc>
        <w:tc>
          <w:tcPr>
            <w:tcW w:w="3059" w:type="dxa"/>
          </w:tcPr>
          <w:p w:rsidR="00B30F11" w:rsidRDefault="00B30F11" w:rsidP="00496267"/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Default="00B30F11" w:rsidP="00496267"/>
        </w:tc>
        <w:tc>
          <w:tcPr>
            <w:tcW w:w="2755" w:type="dxa"/>
          </w:tcPr>
          <w:p w:rsidR="00B30F11" w:rsidRDefault="00B30F11" w:rsidP="00496267"/>
        </w:tc>
        <w:tc>
          <w:tcPr>
            <w:tcW w:w="3059" w:type="dxa"/>
          </w:tcPr>
          <w:p w:rsidR="00B30F11" w:rsidRDefault="00B30F11" w:rsidP="00496267"/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Pr="00C31EC3" w:rsidRDefault="00B30F11" w:rsidP="00496267">
            <w:pPr>
              <w:rPr>
                <w:b/>
              </w:rPr>
            </w:pPr>
            <w:r w:rsidRPr="00C31EC3">
              <w:rPr>
                <w:b/>
              </w:rPr>
              <w:t>Finaali (t)</w:t>
            </w:r>
          </w:p>
        </w:tc>
        <w:tc>
          <w:tcPr>
            <w:tcW w:w="2755" w:type="dxa"/>
          </w:tcPr>
          <w:p w:rsidR="00B30F11" w:rsidRDefault="00B30F11" w:rsidP="00496267"/>
        </w:tc>
        <w:tc>
          <w:tcPr>
            <w:tcW w:w="3059" w:type="dxa"/>
          </w:tcPr>
          <w:p w:rsidR="00B30F11" w:rsidRDefault="00B30F11" w:rsidP="00496267"/>
        </w:tc>
      </w:tr>
      <w:tr w:rsidR="00B30F11" w:rsidTr="00B30F11">
        <w:trPr>
          <w:trHeight w:val="285"/>
        </w:trPr>
        <w:tc>
          <w:tcPr>
            <w:tcW w:w="3654" w:type="dxa"/>
          </w:tcPr>
          <w:p w:rsidR="00B30F11" w:rsidRDefault="00F73251" w:rsidP="00496267">
            <w:r>
              <w:t>15</w:t>
            </w:r>
            <w:r w:rsidR="00B30F11">
              <w:t xml:space="preserve"> kierrosta</w:t>
            </w:r>
          </w:p>
        </w:tc>
        <w:tc>
          <w:tcPr>
            <w:tcW w:w="2755" w:type="dxa"/>
          </w:tcPr>
          <w:p w:rsidR="00B30F11" w:rsidRDefault="00B30F11" w:rsidP="00496267">
            <w:proofErr w:type="spellStart"/>
            <w:r>
              <w:t>Cadet</w:t>
            </w:r>
            <w:proofErr w:type="spellEnd"/>
          </w:p>
        </w:tc>
        <w:tc>
          <w:tcPr>
            <w:tcW w:w="3059" w:type="dxa"/>
          </w:tcPr>
          <w:p w:rsidR="00B30F11" w:rsidRDefault="00F73251" w:rsidP="00496267">
            <w:r>
              <w:t>14:</w:t>
            </w:r>
            <w:r w:rsidR="000202B7">
              <w:t>15</w:t>
            </w:r>
          </w:p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Default="00B30F11" w:rsidP="00496267">
            <w:r>
              <w:t>15 kierrosta</w:t>
            </w:r>
          </w:p>
        </w:tc>
        <w:tc>
          <w:tcPr>
            <w:tcW w:w="2755" w:type="dxa"/>
          </w:tcPr>
          <w:p w:rsidR="00B30F11" w:rsidRDefault="00B30F11" w:rsidP="00496267">
            <w:r>
              <w:t xml:space="preserve">Mikro </w:t>
            </w:r>
          </w:p>
        </w:tc>
        <w:tc>
          <w:tcPr>
            <w:tcW w:w="3059" w:type="dxa"/>
          </w:tcPr>
          <w:p w:rsidR="00B30F11" w:rsidRDefault="000202B7" w:rsidP="00496267">
            <w:r>
              <w:t>14:45</w:t>
            </w:r>
          </w:p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Default="00FE382F" w:rsidP="00496267">
            <w:r>
              <w:t>25</w:t>
            </w:r>
            <w:r w:rsidR="00B30F11">
              <w:t xml:space="preserve"> kierrosta</w:t>
            </w:r>
          </w:p>
        </w:tc>
        <w:tc>
          <w:tcPr>
            <w:tcW w:w="2755" w:type="dxa"/>
          </w:tcPr>
          <w:p w:rsidR="00B30F11" w:rsidRDefault="00B30F11" w:rsidP="00496267">
            <w:r>
              <w:t>Raket</w:t>
            </w:r>
          </w:p>
        </w:tc>
        <w:tc>
          <w:tcPr>
            <w:tcW w:w="3059" w:type="dxa"/>
          </w:tcPr>
          <w:p w:rsidR="00B30F11" w:rsidRDefault="000202B7" w:rsidP="00496267">
            <w:r>
              <w:t>15:15</w:t>
            </w:r>
          </w:p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Default="00B30F11" w:rsidP="00496267"/>
        </w:tc>
        <w:tc>
          <w:tcPr>
            <w:tcW w:w="2755" w:type="dxa"/>
          </w:tcPr>
          <w:p w:rsidR="00B30F11" w:rsidRDefault="00B30F11" w:rsidP="00496267"/>
        </w:tc>
        <w:tc>
          <w:tcPr>
            <w:tcW w:w="3059" w:type="dxa"/>
          </w:tcPr>
          <w:p w:rsidR="00B30F11" w:rsidRDefault="00B30F11" w:rsidP="00496267"/>
        </w:tc>
      </w:tr>
      <w:tr w:rsidR="00B30F11" w:rsidTr="00B30F11">
        <w:trPr>
          <w:trHeight w:val="279"/>
        </w:trPr>
        <w:tc>
          <w:tcPr>
            <w:tcW w:w="3654" w:type="dxa"/>
          </w:tcPr>
          <w:p w:rsidR="00B30F11" w:rsidRDefault="00B30F11" w:rsidP="00496267">
            <w:r>
              <w:t>Palkintojen jako</w:t>
            </w:r>
          </w:p>
        </w:tc>
        <w:tc>
          <w:tcPr>
            <w:tcW w:w="2755" w:type="dxa"/>
          </w:tcPr>
          <w:p w:rsidR="00B30F11" w:rsidRDefault="00B30F11" w:rsidP="00496267"/>
        </w:tc>
        <w:tc>
          <w:tcPr>
            <w:tcW w:w="3059" w:type="dxa"/>
          </w:tcPr>
          <w:p w:rsidR="00B30F11" w:rsidRDefault="000202B7" w:rsidP="00496267">
            <w:r>
              <w:t xml:space="preserve">n. </w:t>
            </w:r>
            <w:r w:rsidR="00F73251">
              <w:t>16.30</w:t>
            </w:r>
          </w:p>
        </w:tc>
      </w:tr>
      <w:tr w:rsidR="000202B7" w:rsidTr="00B30F11">
        <w:trPr>
          <w:trHeight w:val="279"/>
        </w:trPr>
        <w:tc>
          <w:tcPr>
            <w:tcW w:w="3654" w:type="dxa"/>
          </w:tcPr>
          <w:p w:rsidR="000202B7" w:rsidRDefault="000202B7" w:rsidP="00496267"/>
        </w:tc>
        <w:tc>
          <w:tcPr>
            <w:tcW w:w="2755" w:type="dxa"/>
          </w:tcPr>
          <w:p w:rsidR="000202B7" w:rsidRDefault="000202B7" w:rsidP="00496267"/>
        </w:tc>
        <w:tc>
          <w:tcPr>
            <w:tcW w:w="3059" w:type="dxa"/>
          </w:tcPr>
          <w:p w:rsidR="000202B7" w:rsidRDefault="000202B7" w:rsidP="00496267"/>
        </w:tc>
      </w:tr>
    </w:tbl>
    <w:p w:rsidR="004A24F5" w:rsidRDefault="004A24F5"/>
    <w:p w:rsidR="00C31EC3" w:rsidRDefault="000202B7" w:rsidP="000202B7">
      <w:r>
        <w:t>*</w:t>
      </w:r>
      <w:proofErr w:type="spellStart"/>
      <w:r>
        <w:t>ponderit</w:t>
      </w:r>
      <w:proofErr w:type="spellEnd"/>
      <w:r>
        <w:t xml:space="preserve"> saa laittaa kiinni </w:t>
      </w:r>
      <w:r w:rsidR="00FE382F">
        <w:t>perjantaina, pyrimme järjestämään ajanottoa perjantain aikana</w:t>
      </w:r>
      <w:r w:rsidR="00C31EC3">
        <w:t xml:space="preserve">. </w:t>
      </w:r>
    </w:p>
    <w:p w:rsidR="000E6AE4" w:rsidRDefault="00C31EC3" w:rsidP="000202B7">
      <w:r>
        <w:t xml:space="preserve">Kilpailu löytyy </w:t>
      </w:r>
      <w:proofErr w:type="spellStart"/>
      <w:r>
        <w:t>Racemonitorista</w:t>
      </w:r>
      <w:proofErr w:type="spellEnd"/>
    </w:p>
    <w:p w:rsidR="00C31EC3" w:rsidRDefault="00C31EC3" w:rsidP="000202B7"/>
    <w:p w:rsidR="00C31EC3" w:rsidRDefault="00C31EC3" w:rsidP="000202B7"/>
    <w:p w:rsidR="00C31EC3" w:rsidRDefault="00C31EC3" w:rsidP="000202B7">
      <w:r w:rsidRPr="00C31EC3">
        <w:rPr>
          <w:noProof/>
          <w:lang w:val="en-US"/>
        </w:rPr>
        <w:drawing>
          <wp:inline distT="0" distB="0" distL="0" distR="0">
            <wp:extent cx="1402556" cy="723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14" cy="73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31EC3">
        <w:rPr>
          <w:noProof/>
          <w:lang w:val="en-US"/>
        </w:rPr>
        <w:drawing>
          <wp:inline distT="0" distB="0" distL="0" distR="0" wp14:anchorId="0129D009" wp14:editId="049BC5C9">
            <wp:extent cx="6477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95" cy="6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31EC3">
        <w:rPr>
          <w:noProof/>
          <w:lang w:val="en-US"/>
        </w:rPr>
        <w:drawing>
          <wp:inline distT="0" distB="0" distL="0" distR="0" wp14:anchorId="4620B487" wp14:editId="61B35124">
            <wp:extent cx="838200" cy="709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0987" cy="7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EC3">
      <w:footerReference w:type="default" r:id="rId10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D7" w:rsidRDefault="00824FD7" w:rsidP="00C31EC3">
      <w:r>
        <w:separator/>
      </w:r>
    </w:p>
  </w:endnote>
  <w:endnote w:type="continuationSeparator" w:id="0">
    <w:p w:rsidR="00824FD7" w:rsidRDefault="00824FD7" w:rsidP="00C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C3" w:rsidRDefault="00C3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D7" w:rsidRDefault="00824FD7" w:rsidP="00C31EC3">
      <w:r>
        <w:separator/>
      </w:r>
    </w:p>
  </w:footnote>
  <w:footnote w:type="continuationSeparator" w:id="0">
    <w:p w:rsidR="00824FD7" w:rsidRDefault="00824FD7" w:rsidP="00C3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215990"/>
    <w:multiLevelType w:val="hybridMultilevel"/>
    <w:tmpl w:val="C28056A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25D6"/>
    <w:multiLevelType w:val="singleLevel"/>
    <w:tmpl w:val="9DB001C6"/>
    <w:lvl w:ilvl="0">
      <w:start w:val="1"/>
      <w:numFmt w:val="bullet"/>
      <w:pStyle w:val="ListBull"/>
      <w:lvlText w:val=""/>
      <w:lvlJc w:val="left"/>
      <w:pPr>
        <w:tabs>
          <w:tab w:val="num" w:pos="2968"/>
        </w:tabs>
        <w:ind w:left="2892" w:hanging="284"/>
      </w:pPr>
      <w:rPr>
        <w:rFonts w:ascii="Symbol" w:hAnsi="Symbol" w:hint="default"/>
      </w:rPr>
    </w:lvl>
  </w:abstractNum>
  <w:abstractNum w:abstractNumId="3" w15:restartNumberingAfterBreak="0">
    <w:nsid w:val="4EBB2477"/>
    <w:multiLevelType w:val="hybridMultilevel"/>
    <w:tmpl w:val="62024F4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6E1"/>
    <w:multiLevelType w:val="singleLevel"/>
    <w:tmpl w:val="FB7EDB32"/>
    <w:lvl w:ilvl="0">
      <w:start w:val="1"/>
      <w:numFmt w:val="bullet"/>
      <w:pStyle w:val="Note"/>
      <w:lvlText w:val=""/>
      <w:lvlJc w:val="left"/>
      <w:pPr>
        <w:tabs>
          <w:tab w:val="num" w:pos="2968"/>
        </w:tabs>
        <w:ind w:left="2891" w:hanging="283"/>
      </w:pPr>
      <w:rPr>
        <w:rFonts w:ascii="Webdings" w:hAnsi="Web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"/>
  </w:num>
  <w:num w:numId="46">
    <w:abstractNumId w:val="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5"/>
    <w:rsid w:val="000202B7"/>
    <w:rsid w:val="000D5045"/>
    <w:rsid w:val="000E6AE4"/>
    <w:rsid w:val="0023169B"/>
    <w:rsid w:val="003A171E"/>
    <w:rsid w:val="003C2EB5"/>
    <w:rsid w:val="003E6696"/>
    <w:rsid w:val="00485F4C"/>
    <w:rsid w:val="004A24F5"/>
    <w:rsid w:val="005070B6"/>
    <w:rsid w:val="005F371E"/>
    <w:rsid w:val="006B005F"/>
    <w:rsid w:val="00824FD7"/>
    <w:rsid w:val="008D7451"/>
    <w:rsid w:val="00955E8B"/>
    <w:rsid w:val="00994BD2"/>
    <w:rsid w:val="009F3021"/>
    <w:rsid w:val="00B2189C"/>
    <w:rsid w:val="00B30F11"/>
    <w:rsid w:val="00B90DA9"/>
    <w:rsid w:val="00BE1851"/>
    <w:rsid w:val="00C31EC3"/>
    <w:rsid w:val="00E13F70"/>
    <w:rsid w:val="00F01E20"/>
    <w:rsid w:val="00F73251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3874A"/>
  <w15:chartTrackingRefBased/>
  <w15:docId w15:val="{9B0C3231-7DFE-44FF-B4FF-E84A86A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 w:qFormat="1"/>
    <w:lsdException w:name="List Bullet 5" w:semiHidden="1" w:uiPriority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A9"/>
    <w:p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uiPriority w:val="1"/>
    <w:qFormat/>
    <w:rsid w:val="00B90DA9"/>
    <w:pPr>
      <w:keepNext/>
      <w:keepLines/>
      <w:numPr>
        <w:numId w:val="44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uiPriority w:val="1"/>
    <w:qFormat/>
    <w:rsid w:val="00B90DA9"/>
    <w:pPr>
      <w:keepNext/>
      <w:keepLines/>
      <w:numPr>
        <w:ilvl w:val="1"/>
        <w:numId w:val="44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B90DA9"/>
    <w:pPr>
      <w:keepNext/>
      <w:keepLines/>
      <w:numPr>
        <w:ilvl w:val="2"/>
        <w:numId w:val="44"/>
      </w:numPr>
      <w:spacing w:after="240"/>
      <w:outlineLvl w:val="2"/>
    </w:pPr>
    <w:rPr>
      <w:b/>
    </w:rPr>
  </w:style>
  <w:style w:type="paragraph" w:styleId="Heading4">
    <w:name w:val="heading 4"/>
    <w:basedOn w:val="Heading3"/>
    <w:next w:val="Normal"/>
    <w:uiPriority w:val="1"/>
    <w:qFormat/>
    <w:rsid w:val="00B90DA9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Normal"/>
    <w:rsid w:val="00BE1851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Arial" w:hAnsi="Arial"/>
      <w:noProof/>
    </w:rPr>
  </w:style>
  <w:style w:type="paragraph" w:customStyle="1" w:styleId="Asiakirja1">
    <w:name w:val="Asiakirja 1"/>
    <w:pPr>
      <w:keepNext/>
      <w:keepLines/>
      <w:tabs>
        <w:tab w:val="left" w:pos="-720"/>
      </w:tabs>
      <w:suppressAutoHyphens/>
    </w:pPr>
    <w:rPr>
      <w:rFonts w:ascii="Arial" w:hAnsi="Arial"/>
      <w:noProof/>
      <w:sz w:val="22"/>
      <w:lang w:val="en-US" w:eastAsia="en-US"/>
    </w:rPr>
  </w:style>
  <w:style w:type="character" w:customStyle="1" w:styleId="Asiakirja2">
    <w:name w:val="Asiakirja 2"/>
    <w:basedOn w:val="DefaultParagraphFont"/>
    <w:rPr>
      <w:rFonts w:ascii="Arial" w:hAnsi="Arial"/>
      <w:noProof/>
      <w:sz w:val="22"/>
    </w:rPr>
  </w:style>
  <w:style w:type="character" w:customStyle="1" w:styleId="Asiakirja3">
    <w:name w:val="Asiakirja 3"/>
    <w:basedOn w:val="DefaultParagraphFont"/>
    <w:rPr>
      <w:rFonts w:ascii="Arial" w:hAnsi="Arial"/>
      <w:noProof/>
      <w:sz w:val="22"/>
    </w:rPr>
  </w:style>
  <w:style w:type="character" w:customStyle="1" w:styleId="Asiakirja4">
    <w:name w:val="Asiakirja 4"/>
    <w:basedOn w:val="DefaultParagraphFont"/>
    <w:rPr>
      <w:rFonts w:ascii="Arial" w:hAnsi="Arial"/>
      <w:b/>
      <w:i/>
      <w:noProof/>
      <w:sz w:val="22"/>
    </w:rPr>
  </w:style>
  <w:style w:type="character" w:customStyle="1" w:styleId="Asiakirja5">
    <w:name w:val="Asiakirja 5"/>
    <w:basedOn w:val="DefaultParagraphFont"/>
    <w:rPr>
      <w:rFonts w:ascii="Arial" w:hAnsi="Arial"/>
      <w:noProof/>
    </w:rPr>
  </w:style>
  <w:style w:type="character" w:customStyle="1" w:styleId="Asiakirja6">
    <w:name w:val="Asiakirja 6"/>
    <w:basedOn w:val="DefaultParagraphFont"/>
    <w:rPr>
      <w:rFonts w:ascii="Arial" w:hAnsi="Arial"/>
      <w:noProof/>
    </w:rPr>
  </w:style>
  <w:style w:type="character" w:customStyle="1" w:styleId="Asiakirja7">
    <w:name w:val="Asiakirja 7"/>
    <w:basedOn w:val="DefaultParagraphFont"/>
    <w:rPr>
      <w:rFonts w:ascii="Arial" w:hAnsi="Arial"/>
      <w:noProof/>
    </w:rPr>
  </w:style>
  <w:style w:type="character" w:customStyle="1" w:styleId="Asiakirja8">
    <w:name w:val="Asiakirja 8"/>
    <w:basedOn w:val="DefaultParagraphFont"/>
    <w:rPr>
      <w:rFonts w:ascii="Arial" w:hAnsi="Arial"/>
      <w:noProof/>
    </w:rPr>
  </w:style>
  <w:style w:type="paragraph" w:styleId="Caption">
    <w:name w:val="caption"/>
    <w:basedOn w:val="Normal"/>
    <w:next w:val="Normal"/>
    <w:rsid w:val="005F371E"/>
  </w:style>
  <w:style w:type="paragraph" w:customStyle="1" w:styleId="CCHeading1">
    <w:name w:val="CCHeading 1"/>
    <w:basedOn w:val="Normal"/>
    <w:pPr>
      <w:tabs>
        <w:tab w:val="left" w:pos="5182"/>
        <w:tab w:val="left" w:pos="6481"/>
        <w:tab w:val="left" w:pos="7774"/>
        <w:tab w:val="left" w:pos="9072"/>
      </w:tabs>
    </w:pPr>
  </w:style>
  <w:style w:type="paragraph" w:customStyle="1" w:styleId="CC-Title">
    <w:name w:val="CC-Title"/>
    <w:basedOn w:val="Normal"/>
    <w:next w:val="Normal"/>
    <w:uiPriority w:val="1"/>
    <w:qFormat/>
    <w:rsid w:val="00B90DA9"/>
    <w:pPr>
      <w:spacing w:before="1800" w:after="2280"/>
      <w:ind w:left="1304"/>
    </w:pPr>
    <w:rPr>
      <w:b/>
      <w:sz w:val="32"/>
    </w:rPr>
  </w:style>
  <w:style w:type="paragraph" w:customStyle="1" w:styleId="Cimpos-ohjlistaus">
    <w:name w:val="Cimpos-ohj. listaus"/>
    <w:pPr>
      <w:tabs>
        <w:tab w:val="left" w:pos="-720"/>
      </w:tabs>
      <w:suppressAutoHyphens/>
    </w:pPr>
    <w:rPr>
      <w:rFonts w:ascii="Arial" w:hAnsi="Arial"/>
      <w:noProof/>
      <w:sz w:val="16"/>
      <w:lang w:val="en-US" w:eastAsia="en-US"/>
    </w:rPr>
  </w:style>
  <w:style w:type="character" w:styleId="EndnoteReference">
    <w:name w:val="endnote reference"/>
    <w:basedOn w:val="DefaultParagraphFont"/>
    <w:semiHidden/>
    <w:rPr>
      <w:rFonts w:ascii="Arial" w:hAnsi="Arial"/>
      <w:noProof/>
      <w:vertAlign w:val="superscript"/>
    </w:rPr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rFonts w:ascii="Arial" w:hAnsi="Arial"/>
      <w:noProof/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PGL-kuvat">
    <w:name w:val="HPGL-kuvat"/>
    <w:basedOn w:val="DefaultParagraphFont"/>
    <w:rPr>
      <w:rFonts w:ascii="Arial" w:hAnsi="Arial"/>
      <w:noProof/>
      <w:sz w:val="22"/>
    </w:rPr>
  </w:style>
  <w:style w:type="paragraph" w:customStyle="1" w:styleId="Indentparagraph">
    <w:name w:val="Indent paragraph"/>
    <w:basedOn w:val="Normal"/>
    <w:pPr>
      <w:tabs>
        <w:tab w:val="clear" w:pos="-1304"/>
        <w:tab w:val="clear" w:pos="2608"/>
        <w:tab w:val="clear" w:pos="3912"/>
        <w:tab w:val="left" w:pos="-1296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/>
    </w:pPr>
  </w:style>
  <w:style w:type="paragraph" w:styleId="Index1">
    <w:name w:val="index 1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40" w:hanging="240"/>
    </w:pPr>
  </w:style>
  <w:style w:type="paragraph" w:styleId="Index2">
    <w:name w:val="index 2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480" w:hanging="240"/>
    </w:pPr>
  </w:style>
  <w:style w:type="paragraph" w:styleId="Index3">
    <w:name w:val="index 3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720" w:hanging="240"/>
    </w:pPr>
  </w:style>
  <w:style w:type="paragraph" w:styleId="Index4">
    <w:name w:val="index 4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960" w:hanging="240"/>
    </w:pPr>
  </w:style>
  <w:style w:type="paragraph" w:styleId="Index5">
    <w:name w:val="index 5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200" w:hanging="240"/>
    </w:pPr>
  </w:style>
  <w:style w:type="paragraph" w:styleId="Index6">
    <w:name w:val="index 6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440" w:hanging="240"/>
    </w:pPr>
  </w:style>
  <w:style w:type="paragraph" w:styleId="Index7">
    <w:name w:val="index 7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680" w:hanging="240"/>
    </w:pPr>
  </w:style>
  <w:style w:type="paragraph" w:styleId="Index8">
    <w:name w:val="index 8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920" w:hanging="240"/>
    </w:pPr>
  </w:style>
  <w:style w:type="paragraph" w:styleId="Index9">
    <w:name w:val="index 9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160" w:hanging="240"/>
    </w:pPr>
  </w:style>
  <w:style w:type="paragraph" w:styleId="IndexHeading">
    <w:name w:val="index heading"/>
    <w:basedOn w:val="Normal"/>
    <w:next w:val="Index1"/>
    <w:semiHidden/>
    <w:pPr>
      <w:tabs>
        <w:tab w:val="clear" w:pos="9129"/>
        <w:tab w:val="right" w:leader="dot" w:pos="-1304"/>
        <w:tab w:val="left" w:pos="4810"/>
      </w:tabs>
      <w:spacing w:before="120" w:after="120"/>
    </w:pPr>
    <w:rPr>
      <w:b/>
      <w:i/>
    </w:rPr>
  </w:style>
  <w:style w:type="paragraph" w:customStyle="1" w:styleId="ListBull">
    <w:name w:val="List Bull"/>
    <w:uiPriority w:val="1"/>
    <w:qFormat/>
    <w:rsid w:val="00B90DA9"/>
    <w:pPr>
      <w:numPr>
        <w:numId w:val="45"/>
      </w:num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</w:pPr>
    <w:rPr>
      <w:rFonts w:ascii="Arial" w:hAnsi="Arial"/>
      <w:noProof/>
      <w:sz w:val="22"/>
      <w:lang w:val="en-US" w:eastAsia="en-US"/>
    </w:rPr>
  </w:style>
  <w:style w:type="paragraph" w:styleId="ListBullet">
    <w:name w:val="List Bullet"/>
    <w:basedOn w:val="Normal"/>
    <w:pPr>
      <w:ind w:left="2891" w:hanging="283"/>
    </w:pPr>
  </w:style>
  <w:style w:type="paragraph" w:customStyle="1" w:styleId="Normaaliteksti">
    <w:name w:val="Normaali teksti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Normal23">
    <w:name w:val="Normal 23"/>
    <w:basedOn w:val="Normal"/>
    <w:qFormat/>
    <w:rsid w:val="00B90DA9"/>
    <w:pPr>
      <w:spacing w:after="240"/>
      <w:ind w:left="1304"/>
    </w:pPr>
  </w:style>
  <w:style w:type="paragraph" w:customStyle="1" w:styleId="Normal23S">
    <w:name w:val="Normal 23S"/>
    <w:basedOn w:val="Normal"/>
    <w:next w:val="Normal23"/>
    <w:qFormat/>
    <w:rsid w:val="00B90DA9"/>
    <w:pPr>
      <w:spacing w:after="240"/>
      <w:ind w:left="1304" w:hanging="1304"/>
    </w:pPr>
  </w:style>
  <w:style w:type="paragraph" w:customStyle="1" w:styleId="Normal46">
    <w:name w:val="Normal 46"/>
    <w:basedOn w:val="Normal"/>
    <w:qFormat/>
    <w:rsid w:val="00B90DA9"/>
    <w:pPr>
      <w:spacing w:after="240"/>
      <w:ind w:left="2608"/>
    </w:pPr>
  </w:style>
  <w:style w:type="paragraph" w:customStyle="1" w:styleId="Normal46S">
    <w:name w:val="Normal 46S"/>
    <w:basedOn w:val="Normal"/>
    <w:next w:val="Normal46"/>
    <w:qFormat/>
    <w:rsid w:val="00B90DA9"/>
    <w:pPr>
      <w:spacing w:after="240"/>
      <w:ind w:left="2608" w:hanging="2608"/>
    </w:pPr>
  </w:style>
  <w:style w:type="paragraph" w:customStyle="1" w:styleId="NormalText">
    <w:name w:val="Normal Text"/>
    <w:basedOn w:val="Normal"/>
    <w:pPr>
      <w:tabs>
        <w:tab w:val="clear" w:pos="-1304"/>
        <w:tab w:val="clear" w:pos="1304"/>
        <w:tab w:val="clear" w:pos="2608"/>
        <w:tab w:val="clear" w:pos="3912"/>
        <w:tab w:val="left" w:pos="-129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</w:style>
  <w:style w:type="paragraph" w:customStyle="1" w:styleId="Note">
    <w:name w:val="Note"/>
    <w:basedOn w:val="ListBull"/>
    <w:pPr>
      <w:numPr>
        <w:numId w:val="8"/>
      </w:numPr>
      <w:spacing w:before="120"/>
    </w:pPr>
    <w:rPr>
      <w:b/>
    </w:rPr>
  </w:style>
  <w:style w:type="paragraph" w:customStyle="1" w:styleId="Numerointi">
    <w:name w:val="Numerointi"/>
    <w:basedOn w:val="Normal"/>
    <w:pPr>
      <w:ind w:left="2892" w:hanging="284"/>
    </w:pPr>
  </w:style>
  <w:style w:type="character" w:customStyle="1" w:styleId="Oiktaskapp1">
    <w:name w:val="Oik.tas kapp 1"/>
    <w:basedOn w:val="DefaultParagraphFont"/>
    <w:rPr>
      <w:rFonts w:ascii="Arial" w:hAnsi="Arial"/>
    </w:rPr>
  </w:style>
  <w:style w:type="character" w:customStyle="1" w:styleId="Oiktaskapp2">
    <w:name w:val="Oik.tas kapp 2"/>
    <w:basedOn w:val="DefaultParagraphFont"/>
    <w:rPr>
      <w:rFonts w:ascii="Arial" w:hAnsi="Arial"/>
    </w:rPr>
  </w:style>
  <w:style w:type="character" w:customStyle="1" w:styleId="Oiktaskapp3">
    <w:name w:val="Oik.tas kapp 3"/>
    <w:basedOn w:val="DefaultParagraphFont"/>
    <w:rPr>
      <w:rFonts w:ascii="Arial" w:hAnsi="Arial"/>
    </w:rPr>
  </w:style>
  <w:style w:type="character" w:customStyle="1" w:styleId="Oiktaskapp4">
    <w:name w:val="Oik.tas kapp 4"/>
    <w:basedOn w:val="DefaultParagraphFont"/>
    <w:rPr>
      <w:rFonts w:ascii="Arial" w:hAnsi="Arial"/>
    </w:rPr>
  </w:style>
  <w:style w:type="character" w:customStyle="1" w:styleId="Oiktaskapp5">
    <w:name w:val="Oik.tas kapp 5"/>
    <w:basedOn w:val="DefaultParagraphFont"/>
    <w:rPr>
      <w:rFonts w:ascii="Arial" w:hAnsi="Arial"/>
    </w:rPr>
  </w:style>
  <w:style w:type="character" w:customStyle="1" w:styleId="Oiktaskapp6">
    <w:name w:val="Oik.tas kapp 6"/>
    <w:basedOn w:val="DefaultParagraphFont"/>
    <w:rPr>
      <w:rFonts w:ascii="Arial" w:hAnsi="Arial"/>
    </w:rPr>
  </w:style>
  <w:style w:type="character" w:customStyle="1" w:styleId="Oiktaskapp7">
    <w:name w:val="Oik.tas kapp 7"/>
    <w:basedOn w:val="DefaultParagraphFont"/>
    <w:rPr>
      <w:rFonts w:ascii="Arial" w:hAnsi="Arial"/>
    </w:rPr>
  </w:style>
  <w:style w:type="character" w:customStyle="1" w:styleId="Oiktaskapp8">
    <w:name w:val="Oik.tas kapp 8"/>
    <w:basedOn w:val="DefaultParagraphFont"/>
    <w:rPr>
      <w:rFonts w:ascii="Arial" w:hAnsi="Arial"/>
      <w:noProof/>
    </w:rPr>
  </w:style>
  <w:style w:type="paragraph" w:customStyle="1" w:styleId="Ranskalaisetviivat">
    <w:name w:val="Ranskalaiset viivat"/>
    <w:pPr>
      <w:tabs>
        <w:tab w:val="left" w:pos="-1296"/>
        <w:tab w:val="left" w:pos="0"/>
        <w:tab w:val="left" w:pos="1296"/>
        <w:tab w:val="left" w:pos="2592"/>
        <w:tab w:val="left" w:pos="2808"/>
        <w:tab w:val="left" w:pos="3888"/>
        <w:tab w:val="left" w:pos="4104"/>
        <w:tab w:val="left" w:pos="5184"/>
        <w:tab w:val="left" w:pos="5400"/>
        <w:tab w:val="left" w:pos="6480"/>
        <w:tab w:val="left" w:pos="7776"/>
        <w:tab w:val="left" w:pos="9072"/>
      </w:tabs>
      <w:suppressAutoHyphens/>
    </w:pPr>
    <w:rPr>
      <w:rFonts w:ascii="Arial" w:hAnsi="Arial"/>
      <w:sz w:val="22"/>
      <w:lang w:val="en-US" w:eastAsia="en-US"/>
    </w:rPr>
  </w:style>
  <w:style w:type="paragraph" w:customStyle="1" w:styleId="SparePart">
    <w:name w:val="Spare Part"/>
    <w:basedOn w:val="Normal"/>
    <w:uiPriority w:val="49"/>
    <w:qFormat/>
    <w:rsid w:val="00B90DA9"/>
    <w:rPr>
      <w:i/>
    </w:rPr>
  </w:style>
  <w:style w:type="character" w:customStyle="1" w:styleId="Tekninen1">
    <w:name w:val="Tekninen 1"/>
    <w:basedOn w:val="DefaultParagraphFont"/>
    <w:rPr>
      <w:rFonts w:ascii="Arial" w:hAnsi="Arial"/>
      <w:noProof/>
      <w:sz w:val="22"/>
    </w:rPr>
  </w:style>
  <w:style w:type="character" w:customStyle="1" w:styleId="Tekninen2">
    <w:name w:val="Tekninen 2"/>
    <w:basedOn w:val="DefaultParagraphFont"/>
    <w:rPr>
      <w:rFonts w:ascii="Arial" w:hAnsi="Arial"/>
      <w:noProof/>
      <w:sz w:val="22"/>
    </w:rPr>
  </w:style>
  <w:style w:type="character" w:customStyle="1" w:styleId="Tekninen3">
    <w:name w:val="Tekninen 3"/>
    <w:basedOn w:val="DefaultParagraphFont"/>
    <w:rPr>
      <w:rFonts w:ascii="Arial" w:hAnsi="Arial"/>
      <w:noProof/>
      <w:sz w:val="22"/>
    </w:rPr>
  </w:style>
  <w:style w:type="character" w:customStyle="1" w:styleId="Tekninen4">
    <w:name w:val="Tekninen 4"/>
    <w:basedOn w:val="DefaultParagraphFont"/>
    <w:rPr>
      <w:rFonts w:ascii="Arial" w:hAnsi="Arial"/>
      <w:noProof/>
    </w:rPr>
  </w:style>
  <w:style w:type="character" w:customStyle="1" w:styleId="Tekninen5">
    <w:name w:val="Tekninen 5"/>
    <w:basedOn w:val="DefaultParagraphFont"/>
    <w:rPr>
      <w:rFonts w:ascii="Arial" w:hAnsi="Arial"/>
      <w:noProof/>
    </w:rPr>
  </w:style>
  <w:style w:type="character" w:customStyle="1" w:styleId="Tekninen6">
    <w:name w:val="Tekninen 6"/>
    <w:basedOn w:val="DefaultParagraphFont"/>
    <w:rPr>
      <w:rFonts w:ascii="Arial" w:hAnsi="Arial"/>
      <w:noProof/>
    </w:rPr>
  </w:style>
  <w:style w:type="character" w:customStyle="1" w:styleId="Tekninen7">
    <w:name w:val="Tekninen 7"/>
    <w:basedOn w:val="DefaultParagraphFont"/>
    <w:rPr>
      <w:rFonts w:ascii="Arial" w:hAnsi="Arial"/>
      <w:noProof/>
    </w:rPr>
  </w:style>
  <w:style w:type="character" w:customStyle="1" w:styleId="Tekninen8">
    <w:name w:val="Tekninen 8"/>
    <w:basedOn w:val="DefaultParagraphFont"/>
    <w:rPr>
      <w:rFonts w:ascii="Arial" w:hAnsi="Arial"/>
      <w:noProof/>
    </w:rPr>
  </w:style>
  <w:style w:type="paragraph" w:customStyle="1" w:styleId="Tekninenasiakirja">
    <w:name w:val="Tekninen asiakirja"/>
    <w:pPr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TikapuukaavioFax">
    <w:name w:val="Tikapuukaavio Fax"/>
    <w:pPr>
      <w:tabs>
        <w:tab w:val="left" w:pos="-720"/>
      </w:tabs>
      <w:suppressAutoHyphens/>
      <w:spacing w:line="192" w:lineRule="exact"/>
    </w:pPr>
    <w:rPr>
      <w:rFonts w:ascii="Arial" w:hAnsi="Arial"/>
      <w:noProof/>
      <w:sz w:val="22"/>
      <w:lang w:val="en-US" w:eastAsia="en-US"/>
    </w:rPr>
  </w:style>
  <w:style w:type="paragraph" w:styleId="Title">
    <w:name w:val="Title"/>
    <w:basedOn w:val="Normal"/>
    <w:qFormat/>
    <w:rsid w:val="00B90DA9"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TOC1">
    <w:name w:val="toc 1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</w:pPr>
    <w:rPr>
      <w:b/>
    </w:rPr>
  </w:style>
  <w:style w:type="paragraph" w:styleId="TOC3">
    <w:name w:val="toc 3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09"/>
    </w:pPr>
  </w:style>
  <w:style w:type="paragraph" w:styleId="TOC4">
    <w:name w:val="toc 4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48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680"/>
    </w:pPr>
    <w:rPr>
      <w:sz w:val="18"/>
    </w:rPr>
  </w:style>
  <w:style w:type="paragraph" w:customStyle="1" w:styleId="Warning">
    <w:name w:val="Warning"/>
    <w:basedOn w:val="Normal"/>
    <w:next w:val="Normal"/>
    <w:qFormat/>
    <w:rsid w:val="00B90D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-1304"/>
      </w:tabs>
      <w:spacing w:before="120" w:after="120"/>
      <w:ind w:left="2608" w:right="2552"/>
      <w:jc w:val="both"/>
    </w:pPr>
    <w:rPr>
      <w:b/>
      <w:caps/>
    </w:rPr>
  </w:style>
  <w:style w:type="table" w:styleId="TableGrid">
    <w:name w:val="Table Grid"/>
    <w:basedOn w:val="TableNormal"/>
    <w:rsid w:val="004A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202B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1EC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Cimcorp Oy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Ojala, Sanna-Mari</dc:creator>
  <cp:keywords/>
  <dc:description/>
  <cp:lastModifiedBy>Ojala, Sanna-Mari</cp:lastModifiedBy>
  <cp:revision>4</cp:revision>
  <dcterms:created xsi:type="dcterms:W3CDTF">2020-08-14T08:54:00Z</dcterms:created>
  <dcterms:modified xsi:type="dcterms:W3CDTF">2020-08-14T08:54:00Z</dcterms:modified>
</cp:coreProperties>
</file>