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B33" w:rsidRPr="00CF6185" w:rsidRDefault="00CF6185">
      <w:pPr>
        <w:ind w:left="-5"/>
        <w:rPr>
          <w:b/>
        </w:rPr>
      </w:pPr>
      <w:bookmarkStart w:id="0" w:name="_GoBack"/>
      <w:bookmarkEnd w:id="0"/>
      <w:r w:rsidRPr="00CF6185">
        <w:rPr>
          <w:b/>
        </w:rPr>
        <w:t xml:space="preserve">RIIHIVUORI SPRINT 20.9.2015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Tervetuloa Riihivuoreen ajamaan rallisprinttiä!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pStyle w:val="Otsikko11"/>
        <w:ind w:left="-5"/>
      </w:pPr>
      <w:r>
        <w:t xml:space="preserve">Kilpailun aikataulu </w:t>
      </w:r>
    </w:p>
    <w:p w:rsidR="00732B33" w:rsidRDefault="00CF6185">
      <w:pPr>
        <w:tabs>
          <w:tab w:val="center" w:pos="2487"/>
        </w:tabs>
        <w:ind w:left="-15" w:firstLine="0"/>
      </w:pPr>
      <w:r>
        <w:t xml:space="preserve">8.00 </w:t>
      </w:r>
      <w:r>
        <w:tab/>
        <w:t xml:space="preserve">Kilpailutoimisto avataan </w:t>
      </w:r>
    </w:p>
    <w:p w:rsidR="00732B33" w:rsidRDefault="00CF6185">
      <w:pPr>
        <w:tabs>
          <w:tab w:val="center" w:pos="3960"/>
        </w:tabs>
        <w:ind w:left="-15" w:firstLine="0"/>
      </w:pPr>
      <w:r>
        <w:t xml:space="preserve">8.00 </w:t>
      </w:r>
      <w:r>
        <w:tab/>
        <w:t xml:space="preserve">Kilpailuasiakirjojen tarkastus ja -materiaalin jako alkaa </w:t>
      </w:r>
    </w:p>
    <w:p w:rsidR="00732B33" w:rsidRDefault="00CF6185">
      <w:pPr>
        <w:tabs>
          <w:tab w:val="center" w:pos="2047"/>
        </w:tabs>
        <w:ind w:left="-15" w:firstLine="0"/>
      </w:pPr>
      <w:r>
        <w:t xml:space="preserve">8.30 </w:t>
      </w:r>
      <w:r>
        <w:tab/>
        <w:t xml:space="preserve">Katsastus alkaa </w:t>
      </w:r>
    </w:p>
    <w:p w:rsidR="00732B33" w:rsidRDefault="00CF6185">
      <w:pPr>
        <w:ind w:left="-5"/>
      </w:pPr>
      <w:r>
        <w:t xml:space="preserve">8:00 - 11:00 Rataan tutustuminen </w:t>
      </w:r>
    </w:p>
    <w:tbl>
      <w:tblPr>
        <w:tblStyle w:val="TableGrid"/>
        <w:tblW w:w="7602" w:type="dxa"/>
        <w:tblInd w:w="0" w:type="dxa"/>
        <w:tblLook w:val="04A0" w:firstRow="1" w:lastRow="0" w:firstColumn="1" w:lastColumn="0" w:noHBand="0" w:noVBand="1"/>
      </w:tblPr>
      <w:tblGrid>
        <w:gridCol w:w="1304"/>
        <w:gridCol w:w="6298"/>
      </w:tblGrid>
      <w:tr w:rsidR="00732B33">
        <w:trPr>
          <w:trHeight w:val="27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10:45 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Kilpailuasiakirjojen tarkastus ja -materiaalin jako päättyy </w:t>
            </w:r>
          </w:p>
        </w:tc>
      </w:tr>
      <w:tr w:rsidR="00732B33">
        <w:trPr>
          <w:trHeight w:val="276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11:00 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Katsastus päättyy </w:t>
            </w:r>
          </w:p>
        </w:tc>
      </w:tr>
      <w:tr w:rsidR="00732B33">
        <w:trPr>
          <w:trHeight w:val="276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11:15 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Ohjaajakokous kilpailutoimiston edustalla </w:t>
            </w:r>
          </w:p>
        </w:tc>
      </w:tr>
      <w:tr w:rsidR="00732B33">
        <w:trPr>
          <w:trHeight w:val="276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11:30 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  <w:jc w:val="both"/>
            </w:pPr>
            <w:r>
              <w:t xml:space="preserve">Ensimmäinen kilpailijaryhmä lähtee keräilyalueelta lähtöalueelle </w:t>
            </w:r>
          </w:p>
        </w:tc>
      </w:tr>
      <w:tr w:rsidR="00732B33">
        <w:trPr>
          <w:trHeight w:val="276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12.00 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Kilpailu alkaa, 00-auto lähtee reitille </w:t>
            </w:r>
          </w:p>
        </w:tc>
      </w:tr>
      <w:tr w:rsidR="00CF6185">
        <w:trPr>
          <w:trHeight w:val="276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CF6185" w:rsidRDefault="00CF6185">
            <w:pPr>
              <w:spacing w:line="259" w:lineRule="auto"/>
              <w:ind w:left="0" w:firstLine="0"/>
            </w:pPr>
            <w:r>
              <w:t xml:space="preserve">12.03 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CF6185" w:rsidRDefault="00CF6185">
            <w:pPr>
              <w:spacing w:line="259" w:lineRule="auto"/>
              <w:ind w:left="0" w:firstLine="0"/>
            </w:pPr>
            <w:r>
              <w:t xml:space="preserve">0-auto lähtee reitille </w:t>
            </w:r>
          </w:p>
        </w:tc>
      </w:tr>
      <w:tr w:rsidR="00CF6185">
        <w:trPr>
          <w:trHeight w:val="276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CF6185" w:rsidRDefault="00CF6185">
            <w:pPr>
              <w:spacing w:line="259" w:lineRule="auto"/>
              <w:ind w:left="0" w:firstLine="0"/>
            </w:pPr>
            <w:r>
              <w:t xml:space="preserve">12.06 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CF6185" w:rsidRDefault="00CF6185">
            <w:pPr>
              <w:spacing w:line="259" w:lineRule="auto"/>
              <w:ind w:left="0" w:firstLine="0"/>
            </w:pPr>
            <w:r>
              <w:t xml:space="preserve">Ensimmäinen auto reitillä </w:t>
            </w:r>
          </w:p>
          <w:p w:rsidR="00CF6185" w:rsidRDefault="00CF6185">
            <w:pPr>
              <w:spacing w:line="259" w:lineRule="auto"/>
              <w:ind w:left="0" w:firstLine="0"/>
            </w:pPr>
          </w:p>
        </w:tc>
      </w:tr>
      <w:tr w:rsidR="00CF6185">
        <w:trPr>
          <w:trHeight w:val="276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CF6185" w:rsidRDefault="00CF6185">
            <w:pPr>
              <w:spacing w:line="259" w:lineRule="auto"/>
              <w:ind w:left="0" w:firstLine="0"/>
            </w:pPr>
            <w:r>
              <w:t xml:space="preserve">noin 13.45 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CF6185" w:rsidRDefault="00CF6185">
            <w:pPr>
              <w:spacing w:line="259" w:lineRule="auto"/>
              <w:ind w:left="0" w:firstLine="0"/>
            </w:pPr>
            <w:r>
              <w:t xml:space="preserve">Tauko </w:t>
            </w:r>
          </w:p>
        </w:tc>
      </w:tr>
      <w:tr w:rsidR="00CF6185">
        <w:trPr>
          <w:trHeight w:val="276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CF6185" w:rsidRDefault="00CF6185">
            <w:pPr>
              <w:spacing w:line="259" w:lineRule="auto"/>
              <w:ind w:left="0" w:firstLine="0"/>
            </w:pPr>
            <w:r>
              <w:t xml:space="preserve">noin 14.30 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CF6185" w:rsidRDefault="00CF6185">
            <w:pPr>
              <w:spacing w:line="259" w:lineRule="auto"/>
              <w:ind w:left="0" w:firstLine="0"/>
            </w:pPr>
            <w:r>
              <w:t xml:space="preserve">Kilpailun toinen kierros alkaa </w:t>
            </w:r>
          </w:p>
        </w:tc>
      </w:tr>
      <w:tr w:rsidR="00CF6185">
        <w:trPr>
          <w:trHeight w:val="27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CF6185" w:rsidRDefault="00CF6185">
            <w:pPr>
              <w:spacing w:line="259" w:lineRule="auto"/>
              <w:ind w:left="0" w:firstLine="0"/>
            </w:pP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CF6185" w:rsidRDefault="00CF6185">
            <w:pPr>
              <w:spacing w:line="259" w:lineRule="auto"/>
              <w:ind w:left="0" w:firstLine="0"/>
            </w:pPr>
          </w:p>
        </w:tc>
      </w:tr>
    </w:tbl>
    <w:p w:rsidR="00732B33" w:rsidRDefault="00CF6185">
      <w:pPr>
        <w:spacing w:line="259" w:lineRule="auto"/>
        <w:ind w:left="0" w:firstLine="0"/>
      </w:pPr>
      <w:r>
        <w:t xml:space="preserve">  </w:t>
      </w:r>
    </w:p>
    <w:p w:rsidR="00732B33" w:rsidRDefault="00CF6185">
      <w:pPr>
        <w:ind w:left="-5"/>
      </w:pPr>
      <w:r>
        <w:t xml:space="preserve">Palkintojenjako heti vastalauseajan päättymisen jälkeen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pStyle w:val="Otsikko11"/>
        <w:ind w:left="-5"/>
      </w:pPr>
      <w:r>
        <w:t xml:space="preserve">Kilpailupaikalle saapuminen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Jos saavut kilpailupaikalle bussilla tai rekalla, jossa kilpa-auto on kyydissä, aja suoraan Riihivuoren Hiihtokeskukselle mäen päälle. Kilpailukeskuksen osoite on Riihivuorentie 313. Seuraa toimitsijoiden ohjeita kaluston purkamisesta.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 Jos saavut paikalle trailerin, sekä pakettiauton kanssa, seuraa maaston ja kartan opasteita huoltoautoreitistä ja traileriparkista. Traileriparkki sijaitsee Riihivuoren laskettelukeskuksen alaasemalla, osoite: Syväsalmentie 28.  Traileriparkissa on tilaa rajallisesti, mutta riittävästi. Traileriparkilta kilpa-autot pääsevät kilpailukeskukseen laskettelurinteen huoltotietä pitkin mutta huoltoautojen on kierrettävä Riihivuoren ympäri Kilpailukeskukselle. Kilpailun jälkeen Huoltotietä voi ajaa huoltoautoilla ja kilpa-autoilla takaisin traileriparkille. 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Jyväskylän ja Jämsän suunnasta saapuville on maastossa kyltit Riihivuoren laskettelukeskukselle. Lisäksi maastossa on järjestäjän kyltit traileriparkille, sekä kilpailukeskukselle.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Kilpailupäivänä on Riihivuoren rata-osuudella sekä traileriparkin tie-osuudella 40km/h nopeusrajoitus kaikille kilpailijoille ja kilpailijoiden edustajille. 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pStyle w:val="Otsikko11"/>
        <w:ind w:left="-5"/>
      </w:pPr>
      <w:r>
        <w:t xml:space="preserve">Sisäänpääsy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Kilpailija ja kaksi huoltomiestä pääsee ilmaiseksi alueelle. Saapuessasi lipunmyyntiin varaa kaikille ylimääräisille henkilöille lipun hinta 10 euroa/henkilö valmiiksi. Siirry opasteiden mukaan varikolle ja traileriparkkiin. Noudata liikenteenohjaajien ohjeita sekä aja opasteiden mukaisesti. </w:t>
      </w:r>
    </w:p>
    <w:p w:rsidR="00CF6185" w:rsidRDefault="00CF6185" w:rsidP="00CF6185">
      <w:pPr>
        <w:spacing w:line="259" w:lineRule="auto"/>
        <w:ind w:left="0" w:firstLine="0"/>
      </w:pPr>
      <w:r>
        <w:t xml:space="preserve"> </w:t>
      </w:r>
    </w:p>
    <w:p w:rsidR="00CF6185" w:rsidRDefault="00CF6185" w:rsidP="00CF6185">
      <w:pPr>
        <w:spacing w:line="259" w:lineRule="auto"/>
        <w:ind w:left="0" w:firstLine="0"/>
      </w:pPr>
    </w:p>
    <w:p w:rsidR="00732B33" w:rsidRDefault="00CF6185">
      <w:pPr>
        <w:pStyle w:val="Otsikko11"/>
        <w:ind w:left="-5"/>
      </w:pPr>
      <w:r>
        <w:lastRenderedPageBreak/>
        <w:t xml:space="preserve">Varikko ja kilpailutoimisto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Varikolle pääsee vain yksi huolto- ja kilpa auto. Muut autot ajetaan heti aamusta suoraan yleisöparkkiin – niille ei ole tilaa varikolla.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Kilpailutoimisto sijaitsee varikon vierellä, ravintola Riihikelossa. Kilpailun virallinen ilmoitustaulu sijaitsee kilpailukeskuksessa. Noudata varikkohenkilöstön ohjeita. Huolto- ja kilpa-autojen alla on oltava koko kilpailun ajan vähintään auton pohjapinta-alan kokoinen nesteitä läpäisemätön suojapeite (ei kevytpeitettä).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Lisäksi kilpailijoilla tulee olla mukana sääntöjen mukainen öljynimeytysmatto sekä käsisammutin (teholuokka vähintään 27 A 11 B-C tai vastaava). Huomioikaa sammuttimien tarkastuksen voimassaolo.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Apulaiskilpailunjohtaja Kari Huuskonen vastaa varikon järjestelyistä, p: 0400 343 062. Ota häneen ennakkoon yhteyttä jos tarvitset ison varikkopaikan (esim. bussi) tai sinulla on yhteinen huolto toisen kilpailijan kanssa.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Huolehdithan oman varikkopaikkasi siisteydestä, myös lähtiessäsi. 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pStyle w:val="Otsikko11"/>
        <w:ind w:left="-5"/>
      </w:pPr>
      <w:r>
        <w:t xml:space="preserve">Kilpailuasiakirjojen tarkastus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Jos luokissa yleinen 1 ja 2, juniorit 8 ja 9 sekä juniorit ja yleinen yhdessä luokat 15 ja 16 halutaan käyttää II-ohjaajaa, tulee myös hänen ilmoittautua kilpailutoimistossa. II-ohjaajalla tulee olla voimassa oleva kilpailijalisenssi tai sitten hän lunastaa ilmoittautumisen yhteydessä tutustumislisenssin 25 €.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Tarkistettavat asiakirjat: </w:t>
      </w:r>
    </w:p>
    <w:p w:rsidR="00732B33" w:rsidRDefault="00CF6185">
      <w:pPr>
        <w:numPr>
          <w:ilvl w:val="0"/>
          <w:numId w:val="1"/>
        </w:numPr>
        <w:ind w:hanging="140"/>
      </w:pPr>
      <w:r>
        <w:t xml:space="preserve">ajokortti tai henkilöllisyystodistus </w:t>
      </w:r>
    </w:p>
    <w:p w:rsidR="00732B33" w:rsidRDefault="00CF6185">
      <w:pPr>
        <w:numPr>
          <w:ilvl w:val="0"/>
          <w:numId w:val="1"/>
        </w:numPr>
        <w:ind w:hanging="140"/>
      </w:pPr>
      <w:r>
        <w:t xml:space="preserve">katsastuskortti </w:t>
      </w:r>
    </w:p>
    <w:p w:rsidR="00732B33" w:rsidRDefault="00CF6185">
      <w:pPr>
        <w:numPr>
          <w:ilvl w:val="0"/>
          <w:numId w:val="1"/>
        </w:numPr>
        <w:ind w:hanging="140"/>
      </w:pPr>
      <w:r>
        <w:t xml:space="preserve">liikennevakuutus </w:t>
      </w:r>
    </w:p>
    <w:p w:rsidR="00732B33" w:rsidRDefault="00CF6185">
      <w:pPr>
        <w:numPr>
          <w:ilvl w:val="0"/>
          <w:numId w:val="1"/>
        </w:numPr>
        <w:ind w:hanging="140"/>
      </w:pPr>
      <w:r>
        <w:t xml:space="preserve">nuorten luokan kilpailijoiden huoltajilta huoltajalisenssi </w:t>
      </w:r>
    </w:p>
    <w:p w:rsidR="00732B33" w:rsidRDefault="00CF6185">
      <w:pPr>
        <w:numPr>
          <w:ilvl w:val="0"/>
          <w:numId w:val="1"/>
        </w:numPr>
        <w:ind w:hanging="140"/>
      </w:pPr>
      <w:r>
        <w:t xml:space="preserve">kuuluttajatietolomake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pStyle w:val="Otsikko11"/>
        <w:ind w:left="-5"/>
      </w:pPr>
      <w:r>
        <w:t xml:space="preserve">Katsastus (kilpailusäännöt 11)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Katsastus suoritetaan kiertävänä varikkoalueella. Katsastuspäällikkö Kimmo Halttunen, 040 7708 148.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pStyle w:val="Otsikko11"/>
        <w:ind w:left="-5"/>
      </w:pPr>
      <w:r>
        <w:t xml:space="preserve">Rataan tutustuminen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Rataan tutustuminen on mahdollista jalan, polkupyörällä tai muulla ilman konevoimaa toimivalla laitteella. Rataan tutustuminen on mahdollista kello 8:00 – 11.00 välisenä aikana. Riihivuori Sprintissä rataan tutustuminen vaatii kuljettajilta myös hieman lihaskuntoa.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spacing w:line="259" w:lineRule="auto"/>
        <w:ind w:left="-5"/>
      </w:pPr>
      <w:r>
        <w:rPr>
          <w:b/>
        </w:rPr>
        <w:t xml:space="preserve">Kilpailijoiden yhdyshenkilö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Kilpailijoiden yhdyshenkilö on Sari Ohra-aho, puh. 0400 546 280.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Pr="00CF6185" w:rsidRDefault="00CF6185">
      <w:pPr>
        <w:spacing w:line="259" w:lineRule="auto"/>
        <w:ind w:left="0" w:firstLine="0"/>
        <w:rPr>
          <w:b/>
        </w:rPr>
      </w:pPr>
      <w:r w:rsidRPr="00CF6185">
        <w:rPr>
          <w:b/>
        </w:rPr>
        <w:lastRenderedPageBreak/>
        <w:t xml:space="preserve">Ohjaajakokous  </w:t>
      </w:r>
      <w:r>
        <w:t xml:space="preserve"> </w:t>
      </w:r>
    </w:p>
    <w:p w:rsidR="00732B33" w:rsidRDefault="00CF6185">
      <w:pPr>
        <w:ind w:left="-5"/>
      </w:pPr>
      <w:r>
        <w:t xml:space="preserve">Ohjaajakokous pidetään Nuorten luokan kilpailijoille sekä huoltajille kello 11.15  kilpailutoimiston edustalla.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pStyle w:val="Otsikko11"/>
        <w:ind w:left="-5"/>
      </w:pPr>
      <w:r>
        <w:t xml:space="preserve">Kilpailun kulku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>Kilpailijat on jaettu kahteen ryhmään:</w:t>
      </w:r>
    </w:p>
    <w:p w:rsidR="00732B33" w:rsidRDefault="00CF6185">
      <w:pPr>
        <w:spacing w:line="259" w:lineRule="auto"/>
        <w:ind w:left="0" w:firstLine="0"/>
      </w:pPr>
      <w:r>
        <w:t xml:space="preserve">   </w:t>
      </w:r>
    </w:p>
    <w:p w:rsidR="00732B33" w:rsidRDefault="00CF6185">
      <w:pPr>
        <w:ind w:left="-5"/>
      </w:pPr>
      <w:r>
        <w:t xml:space="preserve">Ensimmäinen ryhmä sisältää kilpailunumerot 1 - 56 eli  Historic, Nuoret, Naiset, Juniorit sekä luokat 15 ja 16.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Toinen ryhmä sisältää Yleisen sekä Seniorit. eli kilpailunumerot 57 - 104.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Ensimmäisen ryhmän kuljettajien on oltava ratatuomaripisteen nro 13 kohdalla olevan risteyksen takana sijaitsevalla keräilyalueella valmiina siirtymään lähtöpaikalle letkassa klo 11:30. 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Kilpailijat siirtyvät keräilyalueelta reittiä vasten letkassa lähtöalueelle. Letkan vetäjänä on järjestäjän RATA-auto, hopeinen Hiace LVI Perälä KY:n mainoksin. Lähtöalueella letka käännetään ja kuljettajat valmistautuvat lähtöön.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Toinen ryhmä kilpailijoita lähtee keräilyalueelta välittömästi kun ensimmäinen ryhmä on omat ajot suorittanut. Kilpailijat, jotka ajavat samalla autolla, tulee huomioida nopea kuljettajan vaihto ryhmien vaihtojen välissä.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Kilpailijoiden tulee itse huolehtia omasta siirtymisestä lähtöalueelle sekä lähtöpaikasta. Letka lähtee reitille heti, kun reitti on tyhjä. 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Toiselle kierrokselle lähdetään samoilla ryhmillä ja samassa järjestyksessä. Kilpailun ilmoitustaululla ja kuulutuksilla kerrotaan toisen kierroksen ensimmäisen ryhmän lähtöaika keräilyalueelta. 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pStyle w:val="Otsikko11"/>
        <w:ind w:left="-5"/>
      </w:pPr>
      <w:r>
        <w:t xml:space="preserve">Jälki-ilmoittautuminen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>
      <w:pPr>
        <w:ind w:left="-5"/>
      </w:pPr>
      <w:r>
        <w:t xml:space="preserve">Jälki-ilmoittautuminen on mahdollista sunnuntaihin 20.9.2015 kello 09.00 asti. Laita luokkasi ja ID-numerosi kilpailusihteerille sami.p.kolsi@gmail.com aikamääreeseen mennessä. Kilpailupaikalle voit saapua aikamäärettä myöhemminkin.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p w:rsidR="00732B33" w:rsidRDefault="00CF6185" w:rsidP="00CF6185">
      <w:pPr>
        <w:pStyle w:val="Otsikko11"/>
        <w:ind w:left="-5"/>
      </w:pPr>
      <w:r>
        <w:t xml:space="preserve">Yhteystietoja </w:t>
      </w:r>
    </w:p>
    <w:p w:rsidR="00CF6185" w:rsidRPr="00CF6185" w:rsidRDefault="00CF6185" w:rsidP="00CF6185"/>
    <w:tbl>
      <w:tblPr>
        <w:tblStyle w:val="TableGrid"/>
        <w:tblW w:w="6596" w:type="dxa"/>
        <w:tblInd w:w="0" w:type="dxa"/>
        <w:tblLook w:val="04A0" w:firstRow="1" w:lastRow="0" w:firstColumn="1" w:lastColumn="0" w:noHBand="0" w:noVBand="1"/>
      </w:tblPr>
      <w:tblGrid>
        <w:gridCol w:w="2608"/>
        <w:gridCol w:w="2608"/>
        <w:gridCol w:w="1380"/>
      </w:tblGrid>
      <w:tr w:rsidR="00732B33">
        <w:trPr>
          <w:trHeight w:val="548"/>
        </w:trPr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Kilpailunjohtaja </w:t>
            </w:r>
          </w:p>
          <w:p w:rsidR="00732B33" w:rsidRDefault="00CF6185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Jussi Perälä 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  <w:jc w:val="both"/>
            </w:pPr>
            <w:r>
              <w:t xml:space="preserve">050 443 2582 </w:t>
            </w:r>
          </w:p>
        </w:tc>
      </w:tr>
      <w:tr w:rsidR="00732B33">
        <w:trPr>
          <w:trHeight w:val="552"/>
        </w:trPr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Apulaiskilpailunjohtaja </w:t>
            </w:r>
          </w:p>
          <w:p w:rsidR="00732B33" w:rsidRDefault="00CF6185">
            <w:pPr>
              <w:spacing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Kari Huuskonen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  <w:jc w:val="both"/>
            </w:pPr>
            <w:r>
              <w:t xml:space="preserve">0400 343 062 </w:t>
            </w:r>
          </w:p>
        </w:tc>
      </w:tr>
      <w:tr w:rsidR="00732B33">
        <w:trPr>
          <w:trHeight w:val="828"/>
        </w:trPr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Kilpailusihteeri </w:t>
            </w:r>
          </w:p>
          <w:p w:rsidR="00732B33" w:rsidRDefault="00CF6185">
            <w:pPr>
              <w:spacing w:line="259" w:lineRule="auto"/>
              <w:ind w:left="0" w:firstLine="0"/>
            </w:pPr>
            <w:r>
              <w:t xml:space="preserve"> </w:t>
            </w:r>
          </w:p>
          <w:p w:rsidR="00732B33" w:rsidRDefault="00CF6185">
            <w:pPr>
              <w:spacing w:line="259" w:lineRule="auto"/>
              <w:ind w:left="0" w:firstLine="0"/>
            </w:pPr>
            <w:r>
              <w:t xml:space="preserve">Kilpailijoiden 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Sami Kolsi 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  <w:jc w:val="both"/>
            </w:pPr>
            <w:r>
              <w:t xml:space="preserve">050 560 7293 </w:t>
            </w:r>
          </w:p>
        </w:tc>
      </w:tr>
      <w:tr w:rsidR="00732B33">
        <w:trPr>
          <w:trHeight w:val="552"/>
        </w:trPr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yhdyshenkilö  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Sari Ohra-aho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  <w:jc w:val="both"/>
            </w:pPr>
            <w:r>
              <w:t xml:space="preserve">0400 546 280 </w:t>
            </w:r>
          </w:p>
        </w:tc>
      </w:tr>
      <w:tr w:rsidR="00732B33">
        <w:trPr>
          <w:trHeight w:val="272"/>
        </w:trPr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Katsastuspäällikkö  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</w:pPr>
            <w:r>
              <w:t xml:space="preserve">Kimmo Halttunen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732B33" w:rsidRDefault="00CF6185">
            <w:pPr>
              <w:spacing w:line="259" w:lineRule="auto"/>
              <w:ind w:left="0" w:firstLine="0"/>
              <w:jc w:val="both"/>
            </w:pPr>
            <w:r>
              <w:t xml:space="preserve">040 7708 148 </w:t>
            </w:r>
          </w:p>
        </w:tc>
      </w:tr>
    </w:tbl>
    <w:p w:rsidR="00732B33" w:rsidRDefault="00CF6185" w:rsidP="00CF6185">
      <w:pPr>
        <w:spacing w:after="94" w:line="259" w:lineRule="auto"/>
        <w:ind w:left="-2211" w:firstLine="0"/>
      </w:pPr>
      <w:r>
        <w:rPr>
          <w:noProof/>
        </w:rPr>
        <w:drawing>
          <wp:inline distT="0" distB="0" distL="0" distR="0">
            <wp:extent cx="8749044" cy="5911448"/>
            <wp:effectExtent l="0" t="1409700" r="0" b="1403752"/>
            <wp:docPr id="3" name="Kuva 3" descr="C:\Users\Omistaja\Desktop\Jussi\Riihivuori sprint 2015\Riihivuori karttapohja KILPAILIJAT JA YLEIS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istaja\Desktop\Jussi\Riihivuori sprint 2015\Riihivuori karttapohja KILPAILIJAT JA YLEISÖ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9321" cy="591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33" w:rsidRDefault="00CF6185">
      <w:pPr>
        <w:spacing w:line="259" w:lineRule="auto"/>
        <w:ind w:left="0" w:firstLine="0"/>
        <w:jc w:val="both"/>
      </w:pPr>
      <w:r>
        <w:t xml:space="preserve"> </w:t>
      </w:r>
    </w:p>
    <w:p w:rsidR="00732B33" w:rsidRDefault="00CF6185">
      <w:pPr>
        <w:spacing w:line="259" w:lineRule="auto"/>
        <w:ind w:left="0" w:firstLine="0"/>
        <w:jc w:val="both"/>
      </w:pPr>
      <w:r>
        <w:t xml:space="preserve"> </w:t>
      </w:r>
    </w:p>
    <w:p w:rsidR="00CF6185" w:rsidRDefault="00CF6185" w:rsidP="00CF6185">
      <w:pPr>
        <w:spacing w:line="259" w:lineRule="auto"/>
        <w:ind w:left="0" w:firstLine="0"/>
        <w:jc w:val="both"/>
      </w:pPr>
      <w:r>
        <w:t xml:space="preserve"> </w:t>
      </w:r>
    </w:p>
    <w:p w:rsidR="00732B33" w:rsidRPr="00CF6185" w:rsidRDefault="00CF6185" w:rsidP="00CF6185">
      <w:pPr>
        <w:spacing w:line="259" w:lineRule="auto"/>
        <w:ind w:left="0" w:firstLine="0"/>
        <w:jc w:val="both"/>
        <w:rPr>
          <w:b/>
        </w:rPr>
      </w:pPr>
      <w:r w:rsidRPr="00CF6185">
        <w:rPr>
          <w:rFonts w:ascii="Verdana" w:eastAsia="Verdana" w:hAnsi="Verdana" w:cs="Verdana"/>
          <w:b/>
          <w:sz w:val="32"/>
        </w:rPr>
        <w:t xml:space="preserve">KUULUTTAJATIETOLOMAKE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tabs>
          <w:tab w:val="center" w:pos="2608"/>
          <w:tab w:val="center" w:pos="3912"/>
        </w:tabs>
        <w:spacing w:line="259" w:lineRule="auto"/>
        <w:ind w:left="-15" w:firstLine="0"/>
      </w:pPr>
      <w:r>
        <w:rPr>
          <w:rFonts w:ascii="Verdana" w:eastAsia="Verdana" w:hAnsi="Verdana" w:cs="Verdana"/>
          <w:sz w:val="32"/>
        </w:rPr>
        <w:t xml:space="preserve">Numero: </w:t>
      </w:r>
      <w:r>
        <w:rPr>
          <w:rFonts w:ascii="Verdana" w:eastAsia="Verdana" w:hAnsi="Verdana" w:cs="Verdana"/>
          <w:sz w:val="32"/>
          <w:u w:val="single" w:color="000000"/>
        </w:rPr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</w: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tabs>
          <w:tab w:val="center" w:pos="2608"/>
          <w:tab w:val="center" w:pos="3912"/>
          <w:tab w:val="center" w:pos="5216"/>
          <w:tab w:val="center" w:pos="6520"/>
          <w:tab w:val="center" w:pos="7824"/>
          <w:tab w:val="center" w:pos="9128"/>
        </w:tabs>
        <w:spacing w:line="259" w:lineRule="auto"/>
        <w:ind w:left="-15" w:firstLine="0"/>
      </w:pPr>
      <w:r>
        <w:rPr>
          <w:rFonts w:ascii="Verdana" w:eastAsia="Verdana" w:hAnsi="Verdana" w:cs="Verdana"/>
          <w:sz w:val="32"/>
        </w:rPr>
        <w:t xml:space="preserve">Nimi: </w:t>
      </w:r>
      <w:r>
        <w:rPr>
          <w:rFonts w:ascii="Verdana" w:eastAsia="Verdana" w:hAnsi="Verdana" w:cs="Verdana"/>
          <w:sz w:val="32"/>
          <w:u w:val="single" w:color="000000"/>
        </w:rPr>
        <w:t xml:space="preserve"> 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</w: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tabs>
          <w:tab w:val="center" w:pos="2608"/>
          <w:tab w:val="center" w:pos="3912"/>
          <w:tab w:val="center" w:pos="5216"/>
          <w:tab w:val="center" w:pos="6520"/>
          <w:tab w:val="center" w:pos="7824"/>
          <w:tab w:val="center" w:pos="9128"/>
        </w:tabs>
        <w:spacing w:line="259" w:lineRule="auto"/>
        <w:ind w:left="-15" w:firstLine="0"/>
      </w:pPr>
      <w:r>
        <w:rPr>
          <w:rFonts w:ascii="Verdana" w:eastAsia="Verdana" w:hAnsi="Verdana" w:cs="Verdana"/>
          <w:sz w:val="32"/>
        </w:rPr>
        <w:t xml:space="preserve">Kotipaikka: </w:t>
      </w:r>
      <w:r>
        <w:rPr>
          <w:rFonts w:ascii="Verdana" w:eastAsia="Verdana" w:hAnsi="Verdana" w:cs="Verdana"/>
          <w:sz w:val="32"/>
          <w:u w:val="single" w:color="000000"/>
        </w:rPr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</w: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tabs>
          <w:tab w:val="center" w:pos="2608"/>
          <w:tab w:val="center" w:pos="3912"/>
          <w:tab w:val="center" w:pos="5216"/>
          <w:tab w:val="center" w:pos="6520"/>
          <w:tab w:val="center" w:pos="7824"/>
          <w:tab w:val="center" w:pos="9128"/>
        </w:tabs>
        <w:spacing w:line="259" w:lineRule="auto"/>
        <w:ind w:left="-15" w:firstLine="0"/>
      </w:pPr>
      <w:r>
        <w:rPr>
          <w:rFonts w:ascii="Verdana" w:eastAsia="Verdana" w:hAnsi="Verdana" w:cs="Verdana"/>
          <w:sz w:val="32"/>
        </w:rPr>
        <w:t xml:space="preserve">Seura: </w:t>
      </w:r>
      <w:r>
        <w:rPr>
          <w:rFonts w:ascii="Verdana" w:eastAsia="Verdana" w:hAnsi="Verdana" w:cs="Verdana"/>
          <w:sz w:val="32"/>
          <w:u w:val="single" w:color="000000"/>
        </w:rPr>
        <w:t xml:space="preserve"> 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</w: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tabs>
          <w:tab w:val="center" w:pos="1304"/>
          <w:tab w:val="center" w:pos="2608"/>
          <w:tab w:val="center" w:pos="3912"/>
          <w:tab w:val="center" w:pos="5216"/>
          <w:tab w:val="center" w:pos="6520"/>
          <w:tab w:val="center" w:pos="7824"/>
          <w:tab w:val="right" w:pos="9617"/>
        </w:tabs>
        <w:spacing w:line="259" w:lineRule="auto"/>
        <w:ind w:left="-15" w:firstLine="0"/>
      </w:pPr>
      <w:r>
        <w:rPr>
          <w:rFonts w:ascii="Verdana" w:eastAsia="Verdana" w:hAnsi="Verdana" w:cs="Verdana"/>
          <w:sz w:val="32"/>
        </w:rPr>
        <w:t xml:space="preserve">Ikä: </w:t>
      </w:r>
      <w:r w:rsidR="003B3558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03520" cy="3175"/>
                <wp:effectExtent l="0" t="0" r="1905" b="6350"/>
                <wp:docPr id="4" name="Group 9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3520" cy="3175"/>
                          <a:chOff x="0" y="0"/>
                          <a:chExt cx="53035" cy="30"/>
                        </a:xfrm>
                      </wpg:grpSpPr>
                      <wps:wsp>
                        <wps:cNvPr id="5" name="Shape 107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035" cy="91"/>
                          </a:xfrm>
                          <a:custGeom>
                            <a:avLst/>
                            <a:gdLst>
                              <a:gd name="T0" fmla="*/ 0 w 5303521"/>
                              <a:gd name="T1" fmla="*/ 0 h 9144"/>
                              <a:gd name="T2" fmla="*/ 5303521 w 5303521"/>
                              <a:gd name="T3" fmla="*/ 0 h 9144"/>
                              <a:gd name="T4" fmla="*/ 5303521 w 5303521"/>
                              <a:gd name="T5" fmla="*/ 9144 h 9144"/>
                              <a:gd name="T6" fmla="*/ 0 w 5303521"/>
                              <a:gd name="T7" fmla="*/ 9144 h 9144"/>
                              <a:gd name="T8" fmla="*/ 0 w 5303521"/>
                              <a:gd name="T9" fmla="*/ 0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03521" h="9144">
                                <a:moveTo>
                                  <a:pt x="0" y="0"/>
                                </a:moveTo>
                                <a:lnTo>
                                  <a:pt x="5303521" y="0"/>
                                </a:lnTo>
                                <a:lnTo>
                                  <a:pt x="53035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DE1A6" id="Group 9011" o:spid="_x0000_s1026" style="width:417.6pt;height:.25pt;mso-position-horizontal-relative:char;mso-position-vertical-relative:line" coordsize="5303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">
                <v:shape id="Shape 10799" o:spid="_x0000_s1027" style="position:absolute;width:53035;height:91;visibility:visible;mso-wrap-style:square;v-text-anchor:top" coordsize="530352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37O8EA&#10;AADaAAAADwAAAGRycy9kb3ducmV2LnhtbESPQYvCMBSE78L+h/CEvWmqort0jbIIgh6tHjw+mmfb&#10;tXkpTWzq/nojCB6HmW+GWa57U4uOWldZVjAZJyCIc6srLhScjtvRNwjnkTXWlknBnRysVx+DJaba&#10;Bj5Ql/lCxBJ2KSoovW9SKV1ekkE3tg1x9C62NeijbAupWwyx3NRymiQLabDiuFBiQ5uS8mt2Mwrm&#10;u/Dvw+x+zqq/2+Qr7Luwzy5KfQ773x8Qnnr/Dr/onY4cPK/EG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9+zvBAAAA2gAAAA8AAAAAAAAAAAAAAAAAmAIAAGRycy9kb3du&#10;cmV2LnhtbFBLBQYAAAAABAAEAPUAAACGAwAAAAA=&#10;" path="m,l5303521,r,9144l,9144,,e" fillcolor="black" stroked="f" strokeweight="0">
                  <v:stroke opacity="0" miterlimit="10" joinstyle="miter"/>
                  <v:path o:connecttype="custom" o:connectlocs="0,0;53035,0;53035,91;0,91;0,0" o:connectangles="0,0,0,0,0"/>
                </v:shape>
                <w10:anchorlock/>
              </v:group>
            </w:pict>
          </mc:Fallback>
        </mc:AlternateContent>
      </w:r>
      <w:r>
        <w:rPr>
          <w:rFonts w:ascii="Verdana" w:eastAsia="Verdana" w:hAnsi="Verdana" w:cs="Verdana"/>
          <w:sz w:val="32"/>
        </w:rPr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tabs>
          <w:tab w:val="center" w:pos="2608"/>
          <w:tab w:val="center" w:pos="3912"/>
          <w:tab w:val="center" w:pos="5216"/>
          <w:tab w:val="center" w:pos="6520"/>
          <w:tab w:val="center" w:pos="7824"/>
          <w:tab w:val="center" w:pos="9128"/>
        </w:tabs>
        <w:spacing w:line="259" w:lineRule="auto"/>
        <w:ind w:left="-15" w:firstLine="0"/>
      </w:pPr>
      <w:r>
        <w:rPr>
          <w:rFonts w:ascii="Verdana" w:eastAsia="Verdana" w:hAnsi="Verdana" w:cs="Verdana"/>
          <w:sz w:val="32"/>
        </w:rPr>
        <w:t xml:space="preserve">Ammatti: </w:t>
      </w:r>
      <w:r>
        <w:rPr>
          <w:rFonts w:ascii="Verdana" w:eastAsia="Verdana" w:hAnsi="Verdana" w:cs="Verdana"/>
          <w:sz w:val="32"/>
          <w:u w:val="single" w:color="000000"/>
        </w:rPr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</w: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tabs>
          <w:tab w:val="center" w:pos="2608"/>
          <w:tab w:val="center" w:pos="3912"/>
          <w:tab w:val="center" w:pos="5216"/>
          <w:tab w:val="center" w:pos="6520"/>
          <w:tab w:val="center" w:pos="7824"/>
          <w:tab w:val="center" w:pos="9128"/>
        </w:tabs>
        <w:spacing w:line="259" w:lineRule="auto"/>
        <w:ind w:left="-15" w:firstLine="0"/>
      </w:pPr>
      <w:r>
        <w:rPr>
          <w:rFonts w:ascii="Verdana" w:eastAsia="Verdana" w:hAnsi="Verdana" w:cs="Verdana"/>
          <w:sz w:val="32"/>
        </w:rPr>
        <w:t xml:space="preserve">Ajoneuvo: </w:t>
      </w:r>
      <w:r>
        <w:rPr>
          <w:rFonts w:ascii="Verdana" w:eastAsia="Verdana" w:hAnsi="Verdana" w:cs="Verdana"/>
          <w:sz w:val="32"/>
          <w:u w:val="single" w:color="000000"/>
        </w:rPr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</w: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tabs>
          <w:tab w:val="center" w:pos="2608"/>
          <w:tab w:val="center" w:pos="3912"/>
          <w:tab w:val="center" w:pos="5216"/>
          <w:tab w:val="center" w:pos="6520"/>
          <w:tab w:val="center" w:pos="7824"/>
          <w:tab w:val="center" w:pos="9128"/>
        </w:tabs>
        <w:spacing w:line="259" w:lineRule="auto"/>
        <w:ind w:left="-15" w:firstLine="0"/>
      </w:pPr>
      <w:r>
        <w:rPr>
          <w:rFonts w:ascii="Verdana" w:eastAsia="Verdana" w:hAnsi="Verdana" w:cs="Verdana"/>
          <w:sz w:val="32"/>
        </w:rPr>
        <w:t xml:space="preserve">Menestys: </w:t>
      </w:r>
      <w:r>
        <w:rPr>
          <w:rFonts w:ascii="Verdana" w:eastAsia="Verdana" w:hAnsi="Verdana" w:cs="Verdana"/>
          <w:sz w:val="32"/>
          <w:u w:val="single" w:color="000000"/>
        </w:rPr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</w: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after="240"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-5"/>
      </w:pPr>
      <w:r>
        <w:rPr>
          <w:rFonts w:ascii="Verdana" w:eastAsia="Verdana" w:hAnsi="Verdana" w:cs="Verdana"/>
          <w:sz w:val="32"/>
        </w:rPr>
        <w:t>Yhteistyökumppanit:</w:t>
      </w:r>
      <w:r>
        <w:rPr>
          <w:rFonts w:ascii="Verdana" w:eastAsia="Verdana" w:hAnsi="Verdana" w:cs="Verdana"/>
          <w:sz w:val="52"/>
        </w:rPr>
        <w:t>___________________</w:t>
      </w:r>
    </w:p>
    <w:p w:rsidR="00732B33" w:rsidRDefault="00CF6185">
      <w:pPr>
        <w:spacing w:line="259" w:lineRule="auto"/>
        <w:ind w:left="-5"/>
      </w:pPr>
      <w:r>
        <w:rPr>
          <w:rFonts w:ascii="Verdana" w:eastAsia="Verdana" w:hAnsi="Verdana" w:cs="Verdana"/>
          <w:sz w:val="52"/>
        </w:rPr>
        <w:t>_____________________________</w:t>
      </w:r>
    </w:p>
    <w:p w:rsidR="00732B33" w:rsidRDefault="00CF6185">
      <w:pPr>
        <w:spacing w:line="259" w:lineRule="auto"/>
        <w:ind w:left="-5"/>
      </w:pPr>
      <w:r>
        <w:rPr>
          <w:rFonts w:ascii="Verdana" w:eastAsia="Verdana" w:hAnsi="Verdana" w:cs="Verdana"/>
          <w:sz w:val="52"/>
        </w:rPr>
        <w:t>_____________________________</w:t>
      </w:r>
      <w:r>
        <w:rPr>
          <w:rFonts w:ascii="Verdana" w:eastAsia="Verdana" w:hAnsi="Verdana" w:cs="Verdana"/>
          <w:sz w:val="52"/>
          <w:vertAlign w:val="subscript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tabs>
          <w:tab w:val="center" w:pos="2608"/>
          <w:tab w:val="center" w:pos="3912"/>
          <w:tab w:val="center" w:pos="5216"/>
          <w:tab w:val="center" w:pos="6520"/>
          <w:tab w:val="center" w:pos="7824"/>
          <w:tab w:val="right" w:pos="9617"/>
        </w:tabs>
        <w:spacing w:line="259" w:lineRule="auto"/>
        <w:ind w:left="-15" w:firstLine="0"/>
      </w:pPr>
      <w:r>
        <w:rPr>
          <w:rFonts w:ascii="Verdana" w:eastAsia="Verdana" w:hAnsi="Verdana" w:cs="Verdana"/>
          <w:sz w:val="32"/>
        </w:rPr>
        <w:t xml:space="preserve">Vapaa sana: </w:t>
      </w:r>
      <w:r w:rsidR="003B3558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50080" cy="3175"/>
                <wp:effectExtent l="0" t="0" r="0" b="6350"/>
                <wp:docPr id="1" name="Group 9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0080" cy="3175"/>
                          <a:chOff x="0" y="0"/>
                          <a:chExt cx="44500" cy="30"/>
                        </a:xfrm>
                      </wpg:grpSpPr>
                      <wps:wsp>
                        <wps:cNvPr id="2" name="Shape 108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500" cy="91"/>
                          </a:xfrm>
                          <a:custGeom>
                            <a:avLst/>
                            <a:gdLst>
                              <a:gd name="T0" fmla="*/ 0 w 4450081"/>
                              <a:gd name="T1" fmla="*/ 0 h 9144"/>
                              <a:gd name="T2" fmla="*/ 4450081 w 4450081"/>
                              <a:gd name="T3" fmla="*/ 0 h 9144"/>
                              <a:gd name="T4" fmla="*/ 4450081 w 4450081"/>
                              <a:gd name="T5" fmla="*/ 9144 h 9144"/>
                              <a:gd name="T6" fmla="*/ 0 w 4450081"/>
                              <a:gd name="T7" fmla="*/ 9144 h 9144"/>
                              <a:gd name="T8" fmla="*/ 0 w 4450081"/>
                              <a:gd name="T9" fmla="*/ 0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50081" h="9144">
                                <a:moveTo>
                                  <a:pt x="0" y="0"/>
                                </a:moveTo>
                                <a:lnTo>
                                  <a:pt x="4450081" y="0"/>
                                </a:lnTo>
                                <a:lnTo>
                                  <a:pt x="44500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8E9777" id="Group 9012" o:spid="_x0000_s1026" style="width:350.4pt;height:.25pt;mso-position-horizontal-relative:char;mso-position-vertical-relative:line" coordsize="4450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">
                <v:shape id="Shape 10801" o:spid="_x0000_s1027" style="position:absolute;width:44500;height:91;visibility:visible;mso-wrap-style:square;v-text-anchor:top" coordsize="44500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YFsQA&#10;AADaAAAADwAAAGRycy9kb3ducmV2LnhtbESPQWvCQBSE70L/w/IKXqRuzEFtmo2E1oIFEaLi+ZF9&#10;3YRm34bsVtN/3y0UPA4z8w2Tb0bbiSsNvnWsYDFPQBDXTrdsFJxP709rED4ga+wck4If8rApHiY5&#10;ZtrduKLrMRgRIewzVNCE0GdS+rohi37ueuLofbrBYohyMFIPeItw28k0SZbSYstxocGeXhuqv47f&#10;VsHHxeyr7WGVzsbyrZPy2SSLdanU9HEsX0AEGsM9/N/eaQUp/F2JN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WBbEAAAA2gAAAA8AAAAAAAAAAAAAAAAAmAIAAGRycy9k&#10;b3ducmV2LnhtbFBLBQYAAAAABAAEAPUAAACJAwAAAAA=&#10;" path="m,l4450081,r,9144l,9144,,e" fillcolor="black" stroked="f" strokeweight="0">
                  <v:stroke opacity="0" miterlimit="10" joinstyle="miter"/>
                  <v:path o:connecttype="custom" o:connectlocs="0,0;44500,0;44500,91;0,91;0,0" o:connectangles="0,0,0,0,0"/>
                </v:shape>
                <w10:anchorlock/>
              </v:group>
            </w:pict>
          </mc:Fallback>
        </mc:AlternateContent>
      </w:r>
      <w:r>
        <w:rPr>
          <w:rFonts w:ascii="Verdana" w:eastAsia="Verdana" w:hAnsi="Verdana" w:cs="Verdana"/>
          <w:sz w:val="32"/>
        </w:rPr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  <w:r>
        <w:rPr>
          <w:rFonts w:ascii="Verdana" w:eastAsia="Verdana" w:hAnsi="Verdana" w:cs="Verdana"/>
          <w:sz w:val="32"/>
        </w:rPr>
        <w:tab/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  <w:u w:val="single" w:color="000000"/>
        </w:rPr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</w: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  <w:u w:val="single" w:color="000000"/>
        </w:rPr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</w: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rPr>
          <w:rFonts w:ascii="Verdana" w:eastAsia="Verdana" w:hAnsi="Verdana" w:cs="Verdana"/>
          <w:sz w:val="32"/>
          <w:u w:val="single" w:color="000000"/>
        </w:rPr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  <w:t xml:space="preserve"> </w:t>
      </w:r>
      <w:r>
        <w:rPr>
          <w:rFonts w:ascii="Verdana" w:eastAsia="Verdana" w:hAnsi="Verdana" w:cs="Verdana"/>
          <w:sz w:val="32"/>
          <w:u w:val="single" w:color="000000"/>
        </w:rPr>
        <w:tab/>
      </w:r>
      <w:r>
        <w:rPr>
          <w:rFonts w:ascii="Verdana" w:eastAsia="Verdana" w:hAnsi="Verdana" w:cs="Verdana"/>
          <w:sz w:val="32"/>
        </w:rPr>
        <w:t xml:space="preserve"> </w:t>
      </w:r>
    </w:p>
    <w:p w:rsidR="00732B33" w:rsidRDefault="00CF6185">
      <w:pPr>
        <w:spacing w:line="259" w:lineRule="auto"/>
        <w:ind w:left="0" w:firstLine="0"/>
      </w:pPr>
      <w:r>
        <w:t xml:space="preserve"> </w:t>
      </w:r>
    </w:p>
    <w:sectPr w:rsidR="00732B33" w:rsidSect="00732B33">
      <w:pgSz w:w="11906" w:h="16838"/>
      <w:pgMar w:top="890" w:right="1146" w:bottom="1611" w:left="114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B728C9"/>
    <w:multiLevelType w:val="hybridMultilevel"/>
    <w:tmpl w:val="DA5C9406"/>
    <w:lvl w:ilvl="0" w:tplc="4E9898F8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4E1C7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0E76B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A60F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A86E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AC2D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D2EF1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7E75F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F4134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B33"/>
    <w:rsid w:val="003B3558"/>
    <w:rsid w:val="00732B33"/>
    <w:rsid w:val="00CF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4C2BC2-A7FE-4711-A6E9-83BDDAFB4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32B33"/>
    <w:pPr>
      <w:spacing w:after="0" w:line="248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Otsikko11">
    <w:name w:val="Otsikko 11"/>
    <w:next w:val="Normaali"/>
    <w:link w:val="Heading1Char"/>
    <w:uiPriority w:val="9"/>
    <w:unhideWhenUsed/>
    <w:qFormat/>
    <w:rsid w:val="00732B33"/>
    <w:pPr>
      <w:keepNext/>
      <w:keepLines/>
      <w:spacing w:after="0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1Char">
    <w:name w:val="Heading 1 Char"/>
    <w:link w:val="Otsikko11"/>
    <w:rsid w:val="00732B3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732B3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CF61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F6185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726</Words>
  <Characters>5886</Characters>
  <Application>Microsoft Office Word</Application>
  <DocSecurity>0</DocSecurity>
  <Lines>49</Lines>
  <Paragraphs>13</Paragraphs>
  <ScaleCrop>false</ScaleCrop>
  <Company/>
  <LinksUpToDate>false</LinksUpToDate>
  <CharactersWithSpaces>6599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RIIHIVUORI SPRINT 2015_kilpailijaohje.docx</dc:title>
  <dc:subject/>
  <dc:creator>Jussi</dc:creator>
  <cp:keywords/>
  <cp:lastModifiedBy>Jussi</cp:lastModifiedBy>
  <cp:revision>2</cp:revision>
  <dcterms:created xsi:type="dcterms:W3CDTF">2015-09-17T06:17:00Z</dcterms:created>
  <dcterms:modified xsi:type="dcterms:W3CDTF">2015-09-17T06:17:00Z</dcterms:modified>
</cp:coreProperties>
</file>