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0D26E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9" w:lineRule="auto"/>
        <w:ind w:right="-6"/>
        <w:jc w:val="center"/>
        <w:rPr>
          <w:color w:val="000000"/>
          <w:sz w:val="176"/>
          <w:szCs w:val="176"/>
        </w:rPr>
      </w:pPr>
      <w:r>
        <w:rPr>
          <w:noProof/>
          <w:color w:val="000000"/>
        </w:rPr>
        <w:drawing>
          <wp:inline distT="19050" distB="19050" distL="19050" distR="19050" wp14:anchorId="1DA82271" wp14:editId="563E0EE2">
            <wp:extent cx="7539990" cy="6444615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6444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176"/>
          <w:szCs w:val="176"/>
        </w:rPr>
        <w:t>Kilpailijaohje</w:t>
      </w:r>
    </w:p>
    <w:p w14:paraId="2955A68C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3" w:line="240" w:lineRule="auto"/>
        <w:ind w:left="828"/>
        <w:rPr>
          <w:color w:val="000000"/>
          <w:sz w:val="176"/>
          <w:szCs w:val="176"/>
        </w:rPr>
      </w:pPr>
      <w:r>
        <w:rPr>
          <w:noProof/>
          <w:color w:val="000000"/>
          <w:sz w:val="176"/>
          <w:szCs w:val="176"/>
        </w:rPr>
        <w:drawing>
          <wp:inline distT="19050" distB="19050" distL="19050" distR="19050" wp14:anchorId="25CDD908" wp14:editId="650BD515">
            <wp:extent cx="3380105" cy="115062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1150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176"/>
          <w:szCs w:val="176"/>
        </w:rPr>
        <w:drawing>
          <wp:inline distT="19050" distB="19050" distL="19050" distR="19050" wp14:anchorId="11FA63EB" wp14:editId="4DD7E751">
            <wp:extent cx="1934210" cy="144907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449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E30181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A"/>
          <w:sz w:val="21"/>
          <w:szCs w:val="21"/>
        </w:rPr>
      </w:pPr>
      <w:r>
        <w:rPr>
          <w:color w:val="00000A"/>
          <w:sz w:val="21"/>
          <w:szCs w:val="21"/>
        </w:rPr>
        <w:t xml:space="preserve">Kilpailun nimi: </w:t>
      </w:r>
      <w:proofErr w:type="spellStart"/>
      <w:r>
        <w:rPr>
          <w:color w:val="00000A"/>
          <w:sz w:val="21"/>
          <w:szCs w:val="21"/>
        </w:rPr>
        <w:t>Ouneva</w:t>
      </w:r>
      <w:proofErr w:type="spellEnd"/>
      <w:r>
        <w:rPr>
          <w:color w:val="00000A"/>
          <w:sz w:val="21"/>
          <w:szCs w:val="21"/>
        </w:rPr>
        <w:t xml:space="preserve"> Group Itä-Suomen Rallisarja 2026 Leppävirta </w:t>
      </w:r>
    </w:p>
    <w:p w14:paraId="00BD97FF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441"/>
        <w:rPr>
          <w:color w:val="00000A"/>
          <w:sz w:val="21"/>
          <w:szCs w:val="21"/>
        </w:rPr>
      </w:pPr>
      <w:r>
        <w:rPr>
          <w:color w:val="00000A"/>
          <w:sz w:val="21"/>
          <w:szCs w:val="21"/>
        </w:rPr>
        <w:t xml:space="preserve">Päivämäärä 21.2.2026 </w:t>
      </w:r>
    </w:p>
    <w:p w14:paraId="047CB4DB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440"/>
        <w:rPr>
          <w:color w:val="00000A"/>
          <w:sz w:val="21"/>
          <w:szCs w:val="21"/>
        </w:rPr>
      </w:pPr>
      <w:r>
        <w:rPr>
          <w:color w:val="00000A"/>
          <w:sz w:val="21"/>
          <w:szCs w:val="21"/>
        </w:rPr>
        <w:t xml:space="preserve">Kilpailun järjestäjä: Leppävirta Racing Team ry. </w:t>
      </w:r>
    </w:p>
    <w:tbl>
      <w:tblPr>
        <w:tblStyle w:val="a"/>
        <w:tblW w:w="9030" w:type="dxa"/>
        <w:tblInd w:w="15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33"/>
        <w:gridCol w:w="7397"/>
      </w:tblGrid>
      <w:tr w:rsidR="006A406B" w14:paraId="6F8BCF58" w14:textId="77777777">
        <w:trPr>
          <w:trHeight w:val="239"/>
        </w:trPr>
        <w:tc>
          <w:tcPr>
            <w:tcW w:w="16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2F746" w14:textId="77777777" w:rsidR="006A40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 xml:space="preserve">Klo 7.00 </w:t>
            </w:r>
          </w:p>
        </w:tc>
        <w:tc>
          <w:tcPr>
            <w:tcW w:w="73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502DE" w14:textId="77777777" w:rsidR="006A40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5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>Kilpailutoimisto avataan</w:t>
            </w:r>
          </w:p>
        </w:tc>
      </w:tr>
      <w:tr w:rsidR="006A406B" w14:paraId="7DB2E54D" w14:textId="77777777">
        <w:trPr>
          <w:trHeight w:val="240"/>
        </w:trPr>
        <w:tc>
          <w:tcPr>
            <w:tcW w:w="16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E54DC" w14:textId="77777777" w:rsidR="006A40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 xml:space="preserve">Klo 7.00 </w:t>
            </w:r>
          </w:p>
        </w:tc>
        <w:tc>
          <w:tcPr>
            <w:tcW w:w="73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A595C" w14:textId="77777777" w:rsidR="006A40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 xml:space="preserve">Paperitarkastus ja materiaalin jako alkaa, </w:t>
            </w:r>
            <w:proofErr w:type="spellStart"/>
            <w:r>
              <w:rPr>
                <w:color w:val="00000A"/>
                <w:sz w:val="20"/>
                <w:szCs w:val="20"/>
              </w:rPr>
              <w:t>Puponmäen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koulu, </w:t>
            </w:r>
            <w:proofErr w:type="spellStart"/>
            <w:r>
              <w:rPr>
                <w:color w:val="00000A"/>
                <w:sz w:val="20"/>
                <w:szCs w:val="20"/>
              </w:rPr>
              <w:t>Puponmäentie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590</w:t>
            </w:r>
          </w:p>
        </w:tc>
      </w:tr>
      <w:tr w:rsidR="006A406B" w14:paraId="1D71097B" w14:textId="77777777">
        <w:trPr>
          <w:trHeight w:val="239"/>
        </w:trPr>
        <w:tc>
          <w:tcPr>
            <w:tcW w:w="16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3B4BB" w14:textId="77777777" w:rsidR="006A40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lastRenderedPageBreak/>
              <w:t xml:space="preserve">Klo 7.00 </w:t>
            </w:r>
          </w:p>
        </w:tc>
        <w:tc>
          <w:tcPr>
            <w:tcW w:w="73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94A38" w14:textId="77777777" w:rsidR="006A40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5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>Ennakkotutustuminen alkaa</w:t>
            </w:r>
          </w:p>
        </w:tc>
      </w:tr>
      <w:tr w:rsidR="006A406B" w14:paraId="1DF1A715" w14:textId="77777777">
        <w:trPr>
          <w:trHeight w:val="239"/>
        </w:trPr>
        <w:tc>
          <w:tcPr>
            <w:tcW w:w="16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583EF" w14:textId="77777777" w:rsidR="006A40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 xml:space="preserve">Klo 11.30 </w:t>
            </w:r>
          </w:p>
        </w:tc>
        <w:tc>
          <w:tcPr>
            <w:tcW w:w="73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32FE7" w14:textId="77777777" w:rsidR="006A40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5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>Ennakkotutustuminen päättyy</w:t>
            </w:r>
          </w:p>
        </w:tc>
      </w:tr>
      <w:tr w:rsidR="006A406B" w14:paraId="74E0EE08" w14:textId="77777777">
        <w:trPr>
          <w:trHeight w:val="240"/>
        </w:trPr>
        <w:tc>
          <w:tcPr>
            <w:tcW w:w="16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39543" w14:textId="77777777" w:rsidR="006A40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 xml:space="preserve">Klo 12.10 </w:t>
            </w:r>
          </w:p>
        </w:tc>
        <w:tc>
          <w:tcPr>
            <w:tcW w:w="73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213DD" w14:textId="77777777" w:rsidR="006A40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4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>Turvallisuustarkastus alkaa lähtöjonossa</w:t>
            </w:r>
          </w:p>
        </w:tc>
      </w:tr>
      <w:tr w:rsidR="006A406B" w14:paraId="0F010C18" w14:textId="77777777">
        <w:trPr>
          <w:trHeight w:val="533"/>
        </w:trPr>
        <w:tc>
          <w:tcPr>
            <w:tcW w:w="16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8A68F" w14:textId="77777777" w:rsidR="006A406B" w:rsidRDefault="006A4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A"/>
                <w:sz w:val="20"/>
                <w:szCs w:val="20"/>
              </w:rPr>
            </w:pPr>
          </w:p>
        </w:tc>
        <w:tc>
          <w:tcPr>
            <w:tcW w:w="73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AAD50" w14:textId="77777777" w:rsidR="006A40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4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 xml:space="preserve">Lähtöön oikeutettujen lista julkaistaan, ja listaa täydennetään  </w:t>
            </w:r>
          </w:p>
          <w:p w14:paraId="4497CF85" w14:textId="77777777" w:rsidR="006A40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3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>turvallisuustarkastuksen aikataulun puitteissa</w:t>
            </w:r>
          </w:p>
        </w:tc>
      </w:tr>
      <w:tr w:rsidR="006A406B" w14:paraId="30C03135" w14:textId="77777777">
        <w:trPr>
          <w:trHeight w:val="240"/>
        </w:trPr>
        <w:tc>
          <w:tcPr>
            <w:tcW w:w="16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9A1FA" w14:textId="77777777" w:rsidR="006A40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 xml:space="preserve">Klo 12.30 </w:t>
            </w:r>
          </w:p>
        </w:tc>
        <w:tc>
          <w:tcPr>
            <w:tcW w:w="73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7C292" w14:textId="77777777" w:rsidR="006A40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5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>Paperitarkastus ja materiaalinjako päättyy</w:t>
            </w:r>
          </w:p>
        </w:tc>
      </w:tr>
      <w:tr w:rsidR="006A406B" w14:paraId="7315B20E" w14:textId="77777777">
        <w:trPr>
          <w:trHeight w:val="246"/>
        </w:trPr>
        <w:tc>
          <w:tcPr>
            <w:tcW w:w="16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C93BF" w14:textId="77777777" w:rsidR="006A40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 xml:space="preserve">Klo 12.31 </w:t>
            </w:r>
          </w:p>
        </w:tc>
        <w:tc>
          <w:tcPr>
            <w:tcW w:w="73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CE9E4" w14:textId="77777777" w:rsidR="006A40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4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>Kilpailun lähtö</w:t>
            </w:r>
          </w:p>
        </w:tc>
      </w:tr>
      <w:tr w:rsidR="006A406B" w14:paraId="4F80FA64" w14:textId="77777777">
        <w:trPr>
          <w:trHeight w:val="263"/>
        </w:trPr>
        <w:tc>
          <w:tcPr>
            <w:tcW w:w="16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CC850" w14:textId="77777777" w:rsidR="006A40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A"/>
                <w:sz w:val="21"/>
                <w:szCs w:val="21"/>
              </w:rPr>
            </w:pPr>
            <w:proofErr w:type="spellStart"/>
            <w:r>
              <w:rPr>
                <w:color w:val="00000A"/>
                <w:sz w:val="21"/>
                <w:szCs w:val="21"/>
              </w:rPr>
              <w:t>n.klo</w:t>
            </w:r>
            <w:proofErr w:type="spellEnd"/>
            <w:r>
              <w:rPr>
                <w:color w:val="00000A"/>
                <w:sz w:val="21"/>
                <w:szCs w:val="21"/>
              </w:rPr>
              <w:t xml:space="preserve"> 14.50 </w:t>
            </w:r>
          </w:p>
        </w:tc>
        <w:tc>
          <w:tcPr>
            <w:tcW w:w="73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D570A" w14:textId="77777777" w:rsidR="006A40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4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 xml:space="preserve">Kilpailun maali (EK4 maalissa) </w:t>
            </w:r>
          </w:p>
        </w:tc>
      </w:tr>
    </w:tbl>
    <w:p w14:paraId="2212AD6A" w14:textId="77777777" w:rsidR="006A406B" w:rsidRDefault="006A40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193823E" w14:textId="77777777" w:rsidR="006A406B" w:rsidRDefault="006A40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F849FB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1427" w:right="3242" w:hanging="3"/>
        <w:rPr>
          <w:b/>
          <w:bCs/>
          <w:color w:val="00000A"/>
          <w:sz w:val="23"/>
          <w:szCs w:val="23"/>
        </w:rPr>
      </w:pPr>
      <w:r>
        <w:rPr>
          <w:b/>
          <w:bCs/>
          <w:color w:val="00000A"/>
          <w:sz w:val="23"/>
          <w:szCs w:val="23"/>
        </w:rPr>
        <w:t xml:space="preserve">VIRALLINEN ILMOITUSTAULU sijaitsee </w:t>
      </w:r>
      <w:proofErr w:type="spellStart"/>
      <w:r>
        <w:rPr>
          <w:b/>
          <w:bCs/>
          <w:color w:val="00000A"/>
          <w:sz w:val="23"/>
          <w:szCs w:val="23"/>
        </w:rPr>
        <w:t>Sportity</w:t>
      </w:r>
      <w:proofErr w:type="spellEnd"/>
      <w:r>
        <w:rPr>
          <w:b/>
          <w:bCs/>
          <w:color w:val="00000A"/>
          <w:sz w:val="23"/>
          <w:szCs w:val="23"/>
        </w:rPr>
        <w:t xml:space="preserve"> </w:t>
      </w:r>
      <w:proofErr w:type="gramStart"/>
      <w:r>
        <w:rPr>
          <w:b/>
          <w:bCs/>
          <w:color w:val="00000A"/>
          <w:sz w:val="23"/>
          <w:szCs w:val="23"/>
        </w:rPr>
        <w:t>sovelluksessa  tunnuksella</w:t>
      </w:r>
      <w:proofErr w:type="gramEnd"/>
      <w:r>
        <w:rPr>
          <w:b/>
          <w:bCs/>
          <w:color w:val="00000A"/>
          <w:sz w:val="23"/>
          <w:szCs w:val="23"/>
        </w:rPr>
        <w:t xml:space="preserve"> RALLISARJA2026 </w:t>
      </w:r>
    </w:p>
    <w:p w14:paraId="1A3B0AA3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0" w:line="240" w:lineRule="auto"/>
        <w:ind w:left="1443"/>
        <w:rPr>
          <w:b/>
          <w:bCs/>
          <w:color w:val="00000A"/>
          <w:sz w:val="26"/>
          <w:szCs w:val="26"/>
        </w:rPr>
      </w:pPr>
      <w:r>
        <w:rPr>
          <w:b/>
          <w:bCs/>
          <w:color w:val="00000A"/>
          <w:sz w:val="26"/>
          <w:szCs w:val="26"/>
        </w:rPr>
        <w:t xml:space="preserve">KILPAILIJOIDEN YHDYSHENKILÖ </w:t>
      </w:r>
    </w:p>
    <w:p w14:paraId="6613CAA2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429"/>
        <w:rPr>
          <w:b/>
          <w:bCs/>
          <w:color w:val="00000A"/>
          <w:sz w:val="26"/>
          <w:szCs w:val="26"/>
        </w:rPr>
      </w:pPr>
      <w:r>
        <w:rPr>
          <w:b/>
          <w:bCs/>
          <w:color w:val="00000A"/>
          <w:sz w:val="26"/>
          <w:szCs w:val="26"/>
        </w:rPr>
        <w:t xml:space="preserve">Tiina Pitkänen, 045 234 6687  </w:t>
      </w:r>
    </w:p>
    <w:p w14:paraId="20518444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1" w:line="240" w:lineRule="auto"/>
        <w:ind w:left="1442"/>
        <w:rPr>
          <w:b/>
          <w:bCs/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 xml:space="preserve">Muut yhteystiedot: </w:t>
      </w:r>
    </w:p>
    <w:p w14:paraId="724BEF41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ind w:left="1443"/>
        <w:rPr>
          <w:b/>
          <w:bCs/>
          <w:color w:val="00000A"/>
          <w:sz w:val="26"/>
          <w:szCs w:val="26"/>
        </w:rPr>
      </w:pPr>
      <w:r>
        <w:rPr>
          <w:b/>
          <w:bCs/>
          <w:color w:val="00000A"/>
          <w:sz w:val="26"/>
          <w:szCs w:val="26"/>
        </w:rPr>
        <w:t xml:space="preserve">Kilpailutoimiston nro 040 867 8577 </w:t>
      </w:r>
    </w:p>
    <w:p w14:paraId="6626868C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443"/>
        <w:rPr>
          <w:b/>
          <w:bCs/>
          <w:color w:val="00000A"/>
          <w:sz w:val="26"/>
          <w:szCs w:val="26"/>
        </w:rPr>
      </w:pPr>
      <w:r>
        <w:rPr>
          <w:b/>
          <w:bCs/>
          <w:color w:val="00000A"/>
          <w:sz w:val="26"/>
          <w:szCs w:val="26"/>
        </w:rPr>
        <w:t xml:space="preserve">Keskeytysilmoitus nro 040 589 0839  </w:t>
      </w:r>
    </w:p>
    <w:p w14:paraId="6F04A576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433"/>
        <w:rPr>
          <w:b/>
          <w:bCs/>
          <w:color w:val="00000A"/>
          <w:sz w:val="26"/>
          <w:szCs w:val="26"/>
        </w:rPr>
      </w:pPr>
      <w:r>
        <w:rPr>
          <w:b/>
          <w:bCs/>
          <w:color w:val="00000A"/>
          <w:sz w:val="26"/>
          <w:szCs w:val="26"/>
        </w:rPr>
        <w:t xml:space="preserve">SOS nro 040 818 4966  </w:t>
      </w:r>
    </w:p>
    <w:p w14:paraId="204CA2B2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1" w:line="240" w:lineRule="auto"/>
        <w:ind w:left="1429"/>
        <w:rPr>
          <w:b/>
          <w:bCs/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 xml:space="preserve">Tärkeät osoitteet: </w:t>
      </w:r>
    </w:p>
    <w:p w14:paraId="370A3FD6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ind w:left="1443"/>
        <w:rPr>
          <w:b/>
          <w:bCs/>
          <w:color w:val="00000A"/>
          <w:sz w:val="26"/>
          <w:szCs w:val="26"/>
        </w:rPr>
      </w:pPr>
      <w:r>
        <w:rPr>
          <w:b/>
          <w:bCs/>
          <w:color w:val="00000A"/>
          <w:sz w:val="26"/>
          <w:szCs w:val="26"/>
        </w:rPr>
        <w:t xml:space="preserve">Kilpailutoimisto, lähtö ja katsastus  </w:t>
      </w:r>
    </w:p>
    <w:p w14:paraId="1F3FBEEC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443"/>
        <w:rPr>
          <w:b/>
          <w:bCs/>
          <w:color w:val="000000"/>
          <w:sz w:val="26"/>
          <w:szCs w:val="26"/>
        </w:rPr>
      </w:pPr>
      <w:proofErr w:type="spellStart"/>
      <w:r>
        <w:rPr>
          <w:b/>
          <w:bCs/>
          <w:color w:val="000000"/>
          <w:sz w:val="26"/>
          <w:szCs w:val="26"/>
        </w:rPr>
        <w:t>Puponmäen</w:t>
      </w:r>
      <w:proofErr w:type="spellEnd"/>
      <w:r>
        <w:rPr>
          <w:b/>
          <w:bCs/>
          <w:color w:val="000000"/>
          <w:sz w:val="26"/>
          <w:szCs w:val="26"/>
        </w:rPr>
        <w:t xml:space="preserve"> koulu, </w:t>
      </w:r>
      <w:proofErr w:type="spellStart"/>
      <w:r>
        <w:rPr>
          <w:b/>
          <w:bCs/>
          <w:color w:val="000000"/>
          <w:sz w:val="26"/>
          <w:szCs w:val="26"/>
        </w:rPr>
        <w:t>Puponmäentie</w:t>
      </w:r>
      <w:proofErr w:type="spellEnd"/>
      <w:r>
        <w:rPr>
          <w:b/>
          <w:bCs/>
          <w:color w:val="000000"/>
          <w:sz w:val="26"/>
          <w:szCs w:val="26"/>
        </w:rPr>
        <w:t xml:space="preserve"> 590, </w:t>
      </w:r>
      <w:proofErr w:type="spellStart"/>
      <w:r>
        <w:rPr>
          <w:b/>
          <w:bCs/>
          <w:color w:val="000000"/>
          <w:sz w:val="26"/>
          <w:szCs w:val="26"/>
        </w:rPr>
        <w:t>Puponmäki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</w:p>
    <w:p w14:paraId="6B8C36D4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ind w:left="1429"/>
        <w:rPr>
          <w:b/>
          <w:bCs/>
          <w:color w:val="00000A"/>
          <w:sz w:val="26"/>
          <w:szCs w:val="26"/>
        </w:rPr>
      </w:pPr>
      <w:r>
        <w:rPr>
          <w:b/>
          <w:bCs/>
          <w:color w:val="00000A"/>
          <w:sz w:val="26"/>
          <w:szCs w:val="26"/>
        </w:rPr>
        <w:t xml:space="preserve">Traileriparkki /purku </w:t>
      </w:r>
    </w:p>
    <w:p w14:paraId="7D204DB6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443"/>
        <w:rPr>
          <w:b/>
          <w:bCs/>
          <w:color w:val="00000A"/>
          <w:sz w:val="26"/>
          <w:szCs w:val="26"/>
        </w:rPr>
      </w:pPr>
      <w:proofErr w:type="spellStart"/>
      <w:r>
        <w:rPr>
          <w:b/>
          <w:bCs/>
          <w:color w:val="00000A"/>
          <w:sz w:val="26"/>
          <w:szCs w:val="26"/>
        </w:rPr>
        <w:t>Puponmäentie</w:t>
      </w:r>
      <w:proofErr w:type="spellEnd"/>
      <w:r>
        <w:rPr>
          <w:b/>
          <w:bCs/>
          <w:color w:val="00000A"/>
          <w:sz w:val="26"/>
          <w:szCs w:val="26"/>
        </w:rPr>
        <w:t xml:space="preserve"> 590, katso tarkemmin liitteen kartasta. </w:t>
      </w:r>
    </w:p>
    <w:p w14:paraId="5B523221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ind w:left="1443"/>
        <w:rPr>
          <w:b/>
          <w:bCs/>
          <w:color w:val="00000A"/>
          <w:sz w:val="26"/>
          <w:szCs w:val="26"/>
        </w:rPr>
      </w:pPr>
      <w:r>
        <w:rPr>
          <w:b/>
          <w:bCs/>
          <w:color w:val="00000A"/>
          <w:sz w:val="26"/>
          <w:szCs w:val="26"/>
        </w:rPr>
        <w:t xml:space="preserve">Huoltoalue  </w:t>
      </w:r>
    </w:p>
    <w:p w14:paraId="7B5A154B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b/>
          <w:bCs/>
          <w:color w:val="00000A"/>
          <w:sz w:val="26"/>
          <w:szCs w:val="26"/>
        </w:rPr>
      </w:pPr>
      <w:proofErr w:type="spellStart"/>
      <w:r>
        <w:rPr>
          <w:b/>
          <w:bCs/>
          <w:color w:val="00000A"/>
          <w:sz w:val="26"/>
          <w:szCs w:val="26"/>
        </w:rPr>
        <w:t>Puponmäentie</w:t>
      </w:r>
      <w:proofErr w:type="spellEnd"/>
      <w:r>
        <w:rPr>
          <w:b/>
          <w:bCs/>
          <w:color w:val="00000A"/>
          <w:sz w:val="26"/>
          <w:szCs w:val="26"/>
        </w:rPr>
        <w:t xml:space="preserve"> 590, katso tarkemmin liitteen kartasta. </w:t>
      </w:r>
    </w:p>
    <w:p w14:paraId="49EFE15F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7" w:line="240" w:lineRule="auto"/>
        <w:ind w:left="1442"/>
        <w:rPr>
          <w:b/>
          <w:bCs/>
          <w:color w:val="00000A"/>
          <w:sz w:val="23"/>
          <w:szCs w:val="23"/>
        </w:rPr>
      </w:pPr>
      <w:r>
        <w:rPr>
          <w:b/>
          <w:bCs/>
          <w:color w:val="00000A"/>
          <w:sz w:val="23"/>
          <w:szCs w:val="23"/>
        </w:rPr>
        <w:t xml:space="preserve">Kilpailupaikalle saapuminen </w:t>
      </w:r>
    </w:p>
    <w:p w14:paraId="12A5CE8F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240" w:lineRule="auto"/>
        <w:ind w:left="1441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Liitteenä on kartta, josta ilmenee kilpailuun liittyvät toiminnot. </w:t>
      </w:r>
    </w:p>
    <w:p w14:paraId="7DF1FDA4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1441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>Kun saavutte kilpailukeskukselle, purkakaa kilpailukalusto traileriparkissa.</w:t>
      </w:r>
    </w:p>
    <w:p w14:paraId="479C7789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2"/>
        <w:rPr>
          <w:b/>
          <w:bCs/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 xml:space="preserve">Materiaalinjako </w:t>
      </w:r>
    </w:p>
    <w:p w14:paraId="58A29F74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4" w:line="264" w:lineRule="auto"/>
        <w:ind w:left="1427" w:right="1790" w:firstLine="3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Jokainen kilpailija käy noutamassa materiaalin kilpailutoimistolta klo 7.00 - </w:t>
      </w:r>
      <w:proofErr w:type="gramStart"/>
      <w:r>
        <w:rPr>
          <w:color w:val="00000A"/>
          <w:sz w:val="23"/>
          <w:szCs w:val="23"/>
        </w:rPr>
        <w:t>12.30  välisenä</w:t>
      </w:r>
      <w:proofErr w:type="gramEnd"/>
      <w:r>
        <w:rPr>
          <w:color w:val="00000A"/>
          <w:sz w:val="23"/>
          <w:szCs w:val="23"/>
        </w:rPr>
        <w:t xml:space="preserve"> aikana. Samalla tarkistetaan molempien ohjaajien ajokortti/</w:t>
      </w:r>
      <w:proofErr w:type="gramStart"/>
      <w:r>
        <w:rPr>
          <w:color w:val="00000A"/>
          <w:sz w:val="23"/>
          <w:szCs w:val="23"/>
        </w:rPr>
        <w:t>henkilöllisyys  sekä</w:t>
      </w:r>
      <w:proofErr w:type="gramEnd"/>
      <w:r>
        <w:rPr>
          <w:color w:val="00000A"/>
          <w:sz w:val="23"/>
          <w:szCs w:val="23"/>
        </w:rPr>
        <w:t xml:space="preserve"> siirtolupa / vakuutustodistus.  </w:t>
      </w:r>
    </w:p>
    <w:p w14:paraId="71CC196D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64" w:lineRule="auto"/>
        <w:ind w:left="1440" w:right="1710" w:firstLine="1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Kertalisenssillä kilpailevat kuittaavat lisenssin ja esittävät maksutositteen </w:t>
      </w:r>
      <w:proofErr w:type="gramStart"/>
      <w:r>
        <w:rPr>
          <w:color w:val="00000A"/>
          <w:sz w:val="23"/>
          <w:szCs w:val="23"/>
        </w:rPr>
        <w:t>lisenssin  maksusta</w:t>
      </w:r>
      <w:proofErr w:type="gramEnd"/>
      <w:r>
        <w:rPr>
          <w:color w:val="00000A"/>
          <w:sz w:val="23"/>
          <w:szCs w:val="23"/>
        </w:rPr>
        <w:t xml:space="preserve"> (</w:t>
      </w:r>
      <w:proofErr w:type="gramStart"/>
      <w:r>
        <w:rPr>
          <w:color w:val="00000A"/>
          <w:sz w:val="23"/>
          <w:szCs w:val="23"/>
        </w:rPr>
        <w:t>33€</w:t>
      </w:r>
      <w:proofErr w:type="gramEnd"/>
      <w:r>
        <w:rPr>
          <w:color w:val="00000A"/>
          <w:sz w:val="23"/>
          <w:szCs w:val="23"/>
        </w:rPr>
        <w:t xml:space="preserve">) </w:t>
      </w:r>
    </w:p>
    <w:p w14:paraId="3DF86734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5" w:line="263" w:lineRule="auto"/>
        <w:ind w:left="1425" w:right="1421" w:firstLine="14"/>
        <w:rPr>
          <w:b/>
          <w:bCs/>
          <w:color w:val="00000A"/>
          <w:sz w:val="21"/>
          <w:szCs w:val="21"/>
        </w:rPr>
      </w:pPr>
      <w:r>
        <w:rPr>
          <w:b/>
          <w:bCs/>
          <w:color w:val="00000A"/>
          <w:sz w:val="21"/>
          <w:szCs w:val="21"/>
        </w:rPr>
        <w:t xml:space="preserve">HUOM! Nuottiluokkien EI tarvitse käydä toimistolla ennen nuotittamista, </w:t>
      </w:r>
      <w:proofErr w:type="gramStart"/>
      <w:r>
        <w:rPr>
          <w:b/>
          <w:bCs/>
          <w:color w:val="00000A"/>
          <w:sz w:val="21"/>
          <w:szCs w:val="21"/>
        </w:rPr>
        <w:t>materiaalit  voi</w:t>
      </w:r>
      <w:proofErr w:type="gramEnd"/>
      <w:r>
        <w:rPr>
          <w:b/>
          <w:bCs/>
          <w:color w:val="00000A"/>
          <w:sz w:val="21"/>
          <w:szCs w:val="21"/>
        </w:rPr>
        <w:t xml:space="preserve"> noutaa nuotituksen jälkeen. GPS-seurantalaitetta ei tarvitse käyttää nuotituksessa. </w:t>
      </w:r>
    </w:p>
    <w:p w14:paraId="7D9C126C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 w:line="240" w:lineRule="auto"/>
        <w:ind w:left="1428"/>
        <w:rPr>
          <w:b/>
          <w:bCs/>
          <w:color w:val="00000A"/>
          <w:sz w:val="23"/>
          <w:szCs w:val="23"/>
        </w:rPr>
      </w:pPr>
      <w:r>
        <w:rPr>
          <w:b/>
          <w:bCs/>
          <w:color w:val="00000A"/>
          <w:sz w:val="23"/>
          <w:szCs w:val="23"/>
        </w:rPr>
        <w:t xml:space="preserve">Jaettava materiaali: </w:t>
      </w:r>
    </w:p>
    <w:p w14:paraId="677BC5F3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2" w:line="263" w:lineRule="auto"/>
        <w:ind w:left="1792" w:right="1271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lastRenderedPageBreak/>
        <w:t xml:space="preserve">• Ovinumerot 2kpl </w:t>
      </w:r>
      <w:r>
        <w:rPr>
          <w:color w:val="00000A"/>
          <w:sz w:val="20"/>
          <w:szCs w:val="20"/>
        </w:rPr>
        <w:t xml:space="preserve">(ovinumeron mainokset: </w:t>
      </w:r>
      <w:proofErr w:type="spellStart"/>
      <w:r>
        <w:rPr>
          <w:color w:val="00000A"/>
          <w:sz w:val="20"/>
          <w:szCs w:val="20"/>
        </w:rPr>
        <w:t>Ouneva</w:t>
      </w:r>
      <w:proofErr w:type="spellEnd"/>
      <w:r>
        <w:rPr>
          <w:color w:val="00000A"/>
          <w:sz w:val="20"/>
          <w:szCs w:val="20"/>
        </w:rPr>
        <w:t xml:space="preserve"> Group ja Maa- ja Lumiurakointi Karvonen) </w:t>
      </w:r>
      <w:r>
        <w:rPr>
          <w:color w:val="00000A"/>
          <w:sz w:val="23"/>
          <w:szCs w:val="23"/>
        </w:rPr>
        <w:t xml:space="preserve">• Pikkunumerot 2kpl </w:t>
      </w:r>
      <w:proofErr w:type="gramStart"/>
      <w:r>
        <w:rPr>
          <w:color w:val="00000A"/>
          <w:sz w:val="23"/>
          <w:szCs w:val="23"/>
        </w:rPr>
        <w:t>( tuulilasiin</w:t>
      </w:r>
      <w:proofErr w:type="gramEnd"/>
      <w:r>
        <w:rPr>
          <w:color w:val="00000A"/>
          <w:sz w:val="23"/>
          <w:szCs w:val="23"/>
        </w:rPr>
        <w:t xml:space="preserve"> ja takalasiin) </w:t>
      </w:r>
    </w:p>
    <w:p w14:paraId="1265D9EA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1792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• GPS seurantalaite </w:t>
      </w:r>
    </w:p>
    <w:p w14:paraId="6865A94B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240" w:lineRule="auto"/>
        <w:ind w:left="1493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GPS-seurantaa voi seurata täältä: </w:t>
      </w:r>
    </w:p>
    <w:p w14:paraId="1F1C806F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538" w:lineRule="auto"/>
        <w:ind w:left="1443" w:right="3345" w:firstLine="53"/>
        <w:rPr>
          <w:b/>
          <w:bCs/>
          <w:color w:val="FF0000"/>
          <w:sz w:val="26"/>
          <w:szCs w:val="26"/>
        </w:rPr>
      </w:pPr>
      <w:proofErr w:type="gramStart"/>
      <w:r>
        <w:rPr>
          <w:color w:val="00000A"/>
          <w:sz w:val="23"/>
          <w:szCs w:val="23"/>
        </w:rPr>
        <w:t xml:space="preserve">https://rastipisto.routechoices.com/maa-ja-lumiurakointi-karvonen/  </w:t>
      </w:r>
      <w:r>
        <w:rPr>
          <w:b/>
          <w:bCs/>
          <w:color w:val="FF0000"/>
          <w:sz w:val="26"/>
          <w:szCs w:val="26"/>
        </w:rPr>
        <w:t>Katsastus</w:t>
      </w:r>
      <w:proofErr w:type="gramEnd"/>
      <w:r>
        <w:rPr>
          <w:b/>
          <w:bCs/>
          <w:color w:val="FF0000"/>
          <w:sz w:val="26"/>
          <w:szCs w:val="26"/>
        </w:rPr>
        <w:t xml:space="preserve">/Turvallisuustarkastus: </w:t>
      </w:r>
    </w:p>
    <w:p w14:paraId="2377E22A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264" w:lineRule="auto"/>
        <w:ind w:left="1429" w:right="1683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Turvallisuustarkastus järjestetään kilpailun lähtöalueella lähtöjonossa. Turvallisuustarkastus järjestetään 20 min ennen kunkin kilpailijan omaa lähtöaikaa. </w:t>
      </w:r>
    </w:p>
    <w:p w14:paraId="492C35CE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30" w:lineRule="auto"/>
        <w:ind w:left="1427" w:right="1923" w:firstLine="2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Turvallisuustarkastus alkaa klo 12.10. Mahdollista korjausaikaa on 10 min, </w:t>
      </w:r>
      <w:proofErr w:type="gramStart"/>
      <w:r>
        <w:rPr>
          <w:color w:val="00000A"/>
          <w:sz w:val="23"/>
          <w:szCs w:val="23"/>
        </w:rPr>
        <w:t>joten  varmista</w:t>
      </w:r>
      <w:proofErr w:type="gramEnd"/>
      <w:r>
        <w:rPr>
          <w:color w:val="00000A"/>
          <w:sz w:val="23"/>
          <w:szCs w:val="23"/>
        </w:rPr>
        <w:t xml:space="preserve"> että auto on sääntöjen mukainen!  </w:t>
      </w:r>
    </w:p>
    <w:p w14:paraId="401903CA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30" w:lineRule="auto"/>
        <w:ind w:left="1413" w:right="2069" w:firstLine="16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Turvallisuustarkastus päättyy 10 minuuttia viimeisen kilpailunumeron </w:t>
      </w:r>
      <w:proofErr w:type="gramStart"/>
      <w:r>
        <w:rPr>
          <w:color w:val="00000A"/>
          <w:sz w:val="23"/>
          <w:szCs w:val="23"/>
        </w:rPr>
        <w:t>lähtöajan  jälkeen</w:t>
      </w:r>
      <w:proofErr w:type="gramEnd"/>
      <w:r>
        <w:rPr>
          <w:color w:val="00000A"/>
          <w:sz w:val="23"/>
          <w:szCs w:val="23"/>
        </w:rPr>
        <w:t xml:space="preserve">.  </w:t>
      </w:r>
    </w:p>
    <w:p w14:paraId="1AB34210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30" w:lineRule="auto"/>
        <w:ind w:left="1432" w:right="2378" w:hanging="3"/>
        <w:rPr>
          <w:b/>
          <w:bCs/>
          <w:color w:val="00000A"/>
          <w:sz w:val="23"/>
          <w:szCs w:val="23"/>
        </w:rPr>
      </w:pPr>
      <w:r>
        <w:rPr>
          <w:b/>
          <w:bCs/>
          <w:color w:val="00000A"/>
          <w:sz w:val="23"/>
          <w:szCs w:val="23"/>
        </w:rPr>
        <w:t xml:space="preserve">Tiekirjassa ei ole OK/SOS kylttejä, joten varmista että ne löytyvät kilpa autostasi! </w:t>
      </w:r>
    </w:p>
    <w:p w14:paraId="69FA25F1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1427" w:right="1644" w:firstLine="14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Kilpailussa voidaan käyttää </w:t>
      </w:r>
      <w:proofErr w:type="spellStart"/>
      <w:r>
        <w:rPr>
          <w:color w:val="00000A"/>
          <w:sz w:val="23"/>
          <w:szCs w:val="23"/>
        </w:rPr>
        <w:t>FIA:n</w:t>
      </w:r>
      <w:proofErr w:type="spellEnd"/>
      <w:r>
        <w:rPr>
          <w:color w:val="00000A"/>
          <w:sz w:val="23"/>
          <w:szCs w:val="23"/>
        </w:rPr>
        <w:t xml:space="preserve"> standardin mukaisia istuimia ja turvavöitä, </w:t>
      </w:r>
      <w:proofErr w:type="gramStart"/>
      <w:r>
        <w:rPr>
          <w:color w:val="00000A"/>
          <w:sz w:val="23"/>
          <w:szCs w:val="23"/>
        </w:rPr>
        <w:t>joiden  voimassaolopäivämäärä</w:t>
      </w:r>
      <w:proofErr w:type="gramEnd"/>
      <w:r>
        <w:rPr>
          <w:color w:val="00000A"/>
          <w:sz w:val="23"/>
          <w:szCs w:val="23"/>
        </w:rPr>
        <w:t xml:space="preserve"> ei ole määräävä. Istuinten ja vöiden kunnon tulee </w:t>
      </w:r>
      <w:proofErr w:type="gramStart"/>
      <w:r>
        <w:rPr>
          <w:color w:val="00000A"/>
          <w:sz w:val="23"/>
          <w:szCs w:val="23"/>
        </w:rPr>
        <w:t>olla  ensiluokkainen</w:t>
      </w:r>
      <w:proofErr w:type="gramEnd"/>
      <w:r>
        <w:rPr>
          <w:color w:val="00000A"/>
          <w:sz w:val="23"/>
          <w:szCs w:val="23"/>
        </w:rPr>
        <w:t xml:space="preserve">, ja niiden kunto tarkastetaan turvallisuustarkastuksessa. </w:t>
      </w:r>
    </w:p>
    <w:p w14:paraId="3C8E8F5A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1444"/>
        <w:rPr>
          <w:b/>
          <w:bCs/>
          <w:color w:val="FF0000"/>
          <w:sz w:val="23"/>
          <w:szCs w:val="23"/>
        </w:rPr>
      </w:pPr>
      <w:proofErr w:type="gramStart"/>
      <w:r>
        <w:rPr>
          <w:b/>
          <w:bCs/>
          <w:color w:val="FF0000"/>
          <w:sz w:val="26"/>
          <w:szCs w:val="26"/>
        </w:rPr>
        <w:t xml:space="preserve">Lähtö </w:t>
      </w:r>
      <w:r>
        <w:rPr>
          <w:b/>
          <w:bCs/>
          <w:color w:val="FF0000"/>
          <w:sz w:val="23"/>
          <w:szCs w:val="23"/>
        </w:rPr>
        <w:t>:</w:t>
      </w:r>
      <w:proofErr w:type="gramEnd"/>
      <w:r>
        <w:rPr>
          <w:b/>
          <w:bCs/>
          <w:color w:val="FF0000"/>
          <w:sz w:val="23"/>
          <w:szCs w:val="23"/>
        </w:rPr>
        <w:t xml:space="preserve"> </w:t>
      </w:r>
    </w:p>
    <w:p w14:paraId="441E52C0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264" w:lineRule="auto"/>
        <w:ind w:left="1439" w:right="2255" w:firstLine="2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Kilpailijat saavat aikakorttinsa klo 12.31 alkaen, omalla lähtöajallaan </w:t>
      </w:r>
      <w:proofErr w:type="gramStart"/>
      <w:r>
        <w:rPr>
          <w:color w:val="00000A"/>
          <w:sz w:val="23"/>
          <w:szCs w:val="23"/>
        </w:rPr>
        <w:t>kilpailun  lähdöstä</w:t>
      </w:r>
      <w:proofErr w:type="gramEnd"/>
      <w:r>
        <w:rPr>
          <w:color w:val="00000A"/>
          <w:sz w:val="23"/>
          <w:szCs w:val="23"/>
        </w:rPr>
        <w:t>.</w:t>
      </w:r>
    </w:p>
    <w:p w14:paraId="5A596E88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427" w:right="685" w:firstLine="14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Lähtö tapahtuu klo 12.31 Kilpailukeskuksen edustalta, katso tarkemmin kartasta, 1 </w:t>
      </w:r>
      <w:proofErr w:type="gramStart"/>
      <w:r>
        <w:rPr>
          <w:color w:val="00000A"/>
          <w:sz w:val="23"/>
          <w:szCs w:val="23"/>
        </w:rPr>
        <w:t>minuutin  välein</w:t>
      </w:r>
      <w:proofErr w:type="gramEnd"/>
      <w:r>
        <w:rPr>
          <w:color w:val="00000A"/>
          <w:sz w:val="23"/>
          <w:szCs w:val="23"/>
        </w:rPr>
        <w:t xml:space="preserve">. </w:t>
      </w:r>
    </w:p>
    <w:p w14:paraId="33F24EFE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64" w:lineRule="auto"/>
        <w:ind w:left="1440" w:right="1922" w:firstLine="1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Kilpailijoiden ihannelähtöajat ilmoitetaan ohjelman mukaisesti kilpailun virallisella ilmoitustaululla </w:t>
      </w:r>
      <w:proofErr w:type="spellStart"/>
      <w:r>
        <w:rPr>
          <w:color w:val="00000A"/>
          <w:sz w:val="23"/>
          <w:szCs w:val="23"/>
        </w:rPr>
        <w:t>sportityssä</w:t>
      </w:r>
      <w:proofErr w:type="spellEnd"/>
      <w:r>
        <w:rPr>
          <w:color w:val="00000A"/>
          <w:sz w:val="23"/>
          <w:szCs w:val="23"/>
        </w:rPr>
        <w:t xml:space="preserve">. Lähtö tapahtuu numerojärjestyksessä.  </w:t>
      </w:r>
    </w:p>
    <w:p w14:paraId="71CD3C37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 w:line="264" w:lineRule="auto"/>
        <w:ind w:left="1431" w:right="2325" w:firstLine="9"/>
        <w:rPr>
          <w:b/>
          <w:bCs/>
          <w:color w:val="00000A"/>
          <w:sz w:val="23"/>
          <w:szCs w:val="23"/>
        </w:rPr>
      </w:pPr>
      <w:r>
        <w:rPr>
          <w:b/>
          <w:bCs/>
          <w:color w:val="00000A"/>
          <w:sz w:val="23"/>
          <w:szCs w:val="23"/>
        </w:rPr>
        <w:t xml:space="preserve">Huomioithan että sijoitut lähtöalueelle numerojärjestyksessä </w:t>
      </w:r>
      <w:proofErr w:type="gramStart"/>
      <w:r>
        <w:rPr>
          <w:b/>
          <w:bCs/>
          <w:color w:val="00000A"/>
          <w:sz w:val="23"/>
          <w:szCs w:val="23"/>
        </w:rPr>
        <w:t>jokaiselle  erikoiskokeelle</w:t>
      </w:r>
      <w:proofErr w:type="gramEnd"/>
      <w:r>
        <w:rPr>
          <w:b/>
          <w:bCs/>
          <w:color w:val="00000A"/>
          <w:sz w:val="23"/>
          <w:szCs w:val="23"/>
        </w:rPr>
        <w:t xml:space="preserve">. </w:t>
      </w:r>
    </w:p>
    <w:p w14:paraId="698BF0EE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40" w:lineRule="auto"/>
        <w:ind w:left="1424"/>
        <w:rPr>
          <w:b/>
          <w:bCs/>
          <w:color w:val="FF0000"/>
          <w:sz w:val="23"/>
          <w:szCs w:val="23"/>
        </w:rPr>
      </w:pPr>
      <w:r>
        <w:rPr>
          <w:b/>
          <w:bCs/>
          <w:color w:val="FF0000"/>
          <w:sz w:val="26"/>
          <w:szCs w:val="26"/>
        </w:rPr>
        <w:t xml:space="preserve">Aikakortti ja toiminta </w:t>
      </w:r>
      <w:proofErr w:type="gramStart"/>
      <w:r>
        <w:rPr>
          <w:b/>
          <w:bCs/>
          <w:color w:val="FF0000"/>
          <w:sz w:val="26"/>
          <w:szCs w:val="26"/>
        </w:rPr>
        <w:t xml:space="preserve">erikoiskokeilla </w:t>
      </w:r>
      <w:r>
        <w:rPr>
          <w:b/>
          <w:bCs/>
          <w:color w:val="FF0000"/>
          <w:sz w:val="23"/>
          <w:szCs w:val="23"/>
        </w:rPr>
        <w:t>:</w:t>
      </w:r>
      <w:proofErr w:type="gramEnd"/>
      <w:r>
        <w:rPr>
          <w:b/>
          <w:bCs/>
          <w:color w:val="FF0000"/>
          <w:sz w:val="23"/>
          <w:szCs w:val="23"/>
        </w:rPr>
        <w:t xml:space="preserve"> </w:t>
      </w:r>
    </w:p>
    <w:p w14:paraId="38A6CA7B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64" w:lineRule="auto"/>
        <w:ind w:left="1433" w:right="1376" w:firstLine="8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Kilpailijoille jaetaan aikakortit kilpailun lähdössä. Kilpailijapari täyttää aikakorttia </w:t>
      </w:r>
      <w:proofErr w:type="gramStart"/>
      <w:r>
        <w:rPr>
          <w:color w:val="00000A"/>
          <w:sz w:val="23"/>
          <w:szCs w:val="23"/>
        </w:rPr>
        <w:t>itse  eikä</w:t>
      </w:r>
      <w:proofErr w:type="gramEnd"/>
      <w:r>
        <w:rPr>
          <w:color w:val="00000A"/>
          <w:sz w:val="23"/>
          <w:szCs w:val="23"/>
        </w:rPr>
        <w:t xml:space="preserve"> sitä tarvitse palauttaa. Aikakortin ajoajat ovat ajoaikoja </w:t>
      </w:r>
      <w:proofErr w:type="spellStart"/>
      <w:r>
        <w:rPr>
          <w:color w:val="00000A"/>
          <w:sz w:val="23"/>
          <w:szCs w:val="23"/>
        </w:rPr>
        <w:t>EK:n</w:t>
      </w:r>
      <w:proofErr w:type="spellEnd"/>
      <w:r>
        <w:rPr>
          <w:color w:val="00000A"/>
          <w:sz w:val="23"/>
          <w:szCs w:val="23"/>
        </w:rPr>
        <w:t xml:space="preserve"> lähdöstä </w:t>
      </w:r>
      <w:proofErr w:type="gramStart"/>
      <w:r>
        <w:rPr>
          <w:color w:val="00000A"/>
          <w:sz w:val="23"/>
          <w:szCs w:val="23"/>
        </w:rPr>
        <w:t xml:space="preserve">seuraavan  </w:t>
      </w:r>
      <w:proofErr w:type="spellStart"/>
      <w:r>
        <w:rPr>
          <w:color w:val="00000A"/>
          <w:sz w:val="23"/>
          <w:szCs w:val="23"/>
        </w:rPr>
        <w:t>EK</w:t>
      </w:r>
      <w:proofErr w:type="gramEnd"/>
      <w:r>
        <w:rPr>
          <w:color w:val="00000A"/>
          <w:sz w:val="23"/>
          <w:szCs w:val="23"/>
        </w:rPr>
        <w:t>:n</w:t>
      </w:r>
      <w:proofErr w:type="spellEnd"/>
      <w:r>
        <w:rPr>
          <w:color w:val="00000A"/>
          <w:sz w:val="23"/>
          <w:szCs w:val="23"/>
        </w:rPr>
        <w:t xml:space="preserve"> lähtöön </w:t>
      </w:r>
      <w:proofErr w:type="gramStart"/>
      <w:r>
        <w:rPr>
          <w:color w:val="00000A"/>
          <w:sz w:val="23"/>
          <w:szCs w:val="23"/>
        </w:rPr>
        <w:t>( ns.</w:t>
      </w:r>
      <w:proofErr w:type="gramEnd"/>
      <w:r>
        <w:rPr>
          <w:color w:val="00000A"/>
          <w:sz w:val="23"/>
          <w:szCs w:val="23"/>
        </w:rPr>
        <w:t xml:space="preserve"> KV sääntö).  </w:t>
      </w:r>
    </w:p>
    <w:p w14:paraId="71B2995D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 w:line="264" w:lineRule="auto"/>
        <w:ind w:left="1432" w:right="1391" w:firstLine="10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Erikoiskokeiden lähdössä ei ole erillistä AT asemaa vaan saavut suoraan </w:t>
      </w:r>
      <w:proofErr w:type="spellStart"/>
      <w:r>
        <w:rPr>
          <w:color w:val="00000A"/>
          <w:sz w:val="23"/>
          <w:szCs w:val="23"/>
        </w:rPr>
        <w:t>EK:</w:t>
      </w:r>
      <w:proofErr w:type="gramStart"/>
      <w:r>
        <w:rPr>
          <w:color w:val="00000A"/>
          <w:sz w:val="23"/>
          <w:szCs w:val="23"/>
        </w:rPr>
        <w:t>n</w:t>
      </w:r>
      <w:proofErr w:type="spellEnd"/>
      <w:r>
        <w:rPr>
          <w:color w:val="00000A"/>
          <w:sz w:val="23"/>
          <w:szCs w:val="23"/>
        </w:rPr>
        <w:t xml:space="preserve">  lähtöön</w:t>
      </w:r>
      <w:proofErr w:type="gramEnd"/>
      <w:r>
        <w:rPr>
          <w:color w:val="00000A"/>
          <w:sz w:val="23"/>
          <w:szCs w:val="23"/>
        </w:rPr>
        <w:t xml:space="preserve">, aikakortissa mainittujen ajoaikojen mukaisesti. Pienestä myöhästymisestä </w:t>
      </w:r>
      <w:proofErr w:type="gramStart"/>
      <w:r>
        <w:rPr>
          <w:color w:val="00000A"/>
          <w:sz w:val="23"/>
          <w:szCs w:val="23"/>
        </w:rPr>
        <w:t>ei  anneta</w:t>
      </w:r>
      <w:proofErr w:type="gramEnd"/>
      <w:r>
        <w:rPr>
          <w:color w:val="00000A"/>
          <w:sz w:val="23"/>
          <w:szCs w:val="23"/>
        </w:rPr>
        <w:t xml:space="preserve"> AT rangaistusta, mutta annettuja ajoaikoja on pyrittävä noudattamaan.  </w:t>
      </w:r>
    </w:p>
    <w:p w14:paraId="6BB265F7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9" w:line="264" w:lineRule="auto"/>
        <w:ind w:left="1440" w:right="2761" w:hanging="15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Yli 15 minuutin myöhästyminen </w:t>
      </w:r>
      <w:proofErr w:type="spellStart"/>
      <w:r>
        <w:rPr>
          <w:color w:val="00000A"/>
          <w:sz w:val="23"/>
          <w:szCs w:val="23"/>
        </w:rPr>
        <w:t>EK:n</w:t>
      </w:r>
      <w:proofErr w:type="spellEnd"/>
      <w:r>
        <w:rPr>
          <w:color w:val="00000A"/>
          <w:sz w:val="23"/>
          <w:szCs w:val="23"/>
        </w:rPr>
        <w:t xml:space="preserve"> lähdöstä johtaa </w:t>
      </w:r>
      <w:proofErr w:type="gramStart"/>
      <w:r>
        <w:rPr>
          <w:color w:val="00000A"/>
          <w:sz w:val="23"/>
          <w:szCs w:val="23"/>
        </w:rPr>
        <w:t>kilpailusuorituksen  hylkäämiseen</w:t>
      </w:r>
      <w:proofErr w:type="gramEnd"/>
      <w:r>
        <w:rPr>
          <w:color w:val="00000A"/>
          <w:sz w:val="23"/>
          <w:szCs w:val="23"/>
        </w:rPr>
        <w:t xml:space="preserve">. Pyri säilyttämään numerojärjestys.  </w:t>
      </w:r>
    </w:p>
    <w:p w14:paraId="35FEA533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 w:line="240" w:lineRule="auto"/>
        <w:ind w:left="1443"/>
        <w:rPr>
          <w:color w:val="00000A"/>
          <w:sz w:val="23"/>
          <w:szCs w:val="23"/>
        </w:rPr>
      </w:pPr>
      <w:proofErr w:type="spellStart"/>
      <w:r>
        <w:rPr>
          <w:color w:val="00000A"/>
          <w:sz w:val="23"/>
          <w:szCs w:val="23"/>
        </w:rPr>
        <w:t>EK:n</w:t>
      </w:r>
      <w:proofErr w:type="spellEnd"/>
      <w:r>
        <w:rPr>
          <w:color w:val="00000A"/>
          <w:sz w:val="23"/>
          <w:szCs w:val="23"/>
        </w:rPr>
        <w:t xml:space="preserve"> </w:t>
      </w:r>
      <w:proofErr w:type="spellStart"/>
      <w:r>
        <w:rPr>
          <w:color w:val="00000A"/>
          <w:sz w:val="23"/>
          <w:szCs w:val="23"/>
        </w:rPr>
        <w:t>STOPilla</w:t>
      </w:r>
      <w:proofErr w:type="spellEnd"/>
      <w:r>
        <w:rPr>
          <w:color w:val="00000A"/>
          <w:sz w:val="23"/>
          <w:szCs w:val="23"/>
        </w:rPr>
        <w:t xml:space="preserve"> Teille esitetään tai kerrotaan </w:t>
      </w:r>
      <w:proofErr w:type="spellStart"/>
      <w:r>
        <w:rPr>
          <w:color w:val="00000A"/>
          <w:sz w:val="23"/>
          <w:szCs w:val="23"/>
        </w:rPr>
        <w:t>EK:n</w:t>
      </w:r>
      <w:proofErr w:type="spellEnd"/>
      <w:r>
        <w:rPr>
          <w:color w:val="00000A"/>
          <w:sz w:val="23"/>
          <w:szCs w:val="23"/>
        </w:rPr>
        <w:t xml:space="preserve"> maaliaika.  </w:t>
      </w:r>
    </w:p>
    <w:p w14:paraId="051461BC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264" w:lineRule="auto"/>
        <w:ind w:left="1432" w:right="2299" w:hanging="3"/>
        <w:rPr>
          <w:b/>
          <w:bCs/>
          <w:color w:val="00000A"/>
          <w:sz w:val="23"/>
          <w:szCs w:val="23"/>
        </w:rPr>
      </w:pPr>
      <w:r>
        <w:rPr>
          <w:b/>
          <w:bCs/>
          <w:color w:val="00000A"/>
          <w:sz w:val="23"/>
          <w:szCs w:val="23"/>
        </w:rPr>
        <w:t xml:space="preserve">Tahallinen etuilu tai viivyttely lähtöjonossa voi johtaa kilpailun </w:t>
      </w:r>
      <w:proofErr w:type="gramStart"/>
      <w:r>
        <w:rPr>
          <w:b/>
          <w:bCs/>
          <w:color w:val="00000A"/>
          <w:sz w:val="23"/>
          <w:szCs w:val="23"/>
        </w:rPr>
        <w:t>johtajan  asettamaan</w:t>
      </w:r>
      <w:proofErr w:type="gramEnd"/>
      <w:r>
        <w:rPr>
          <w:b/>
          <w:bCs/>
          <w:color w:val="00000A"/>
          <w:sz w:val="23"/>
          <w:szCs w:val="23"/>
        </w:rPr>
        <w:t xml:space="preserve"> aikarangaistukseen! </w:t>
      </w:r>
    </w:p>
    <w:p w14:paraId="79F6125B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0" w:line="240" w:lineRule="auto"/>
        <w:ind w:left="1424"/>
        <w:rPr>
          <w:b/>
          <w:bCs/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 xml:space="preserve">Ajanotto: </w:t>
      </w:r>
    </w:p>
    <w:p w14:paraId="702B1B93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9" w:line="264" w:lineRule="auto"/>
        <w:ind w:left="1439" w:right="1909" w:hanging="9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lastRenderedPageBreak/>
        <w:t xml:space="preserve">Tuloslaskennan ja ajanoton tässä kilpailussa hoitaa </w:t>
      </w:r>
      <w:proofErr w:type="gramStart"/>
      <w:r>
        <w:rPr>
          <w:color w:val="000080"/>
          <w:sz w:val="23"/>
          <w:szCs w:val="23"/>
          <w:u w:val="single"/>
        </w:rPr>
        <w:t xml:space="preserve">www.ralliaika.fi </w:t>
      </w:r>
      <w:r>
        <w:rPr>
          <w:color w:val="00000A"/>
          <w:sz w:val="23"/>
          <w:szCs w:val="23"/>
        </w:rPr>
        <w:t>,</w:t>
      </w:r>
      <w:proofErr w:type="gramEnd"/>
      <w:r>
        <w:rPr>
          <w:color w:val="00000A"/>
          <w:sz w:val="23"/>
          <w:szCs w:val="23"/>
        </w:rPr>
        <w:t xml:space="preserve"> </w:t>
      </w:r>
      <w:proofErr w:type="gramStart"/>
      <w:r>
        <w:rPr>
          <w:color w:val="00000A"/>
          <w:sz w:val="23"/>
          <w:szCs w:val="23"/>
        </w:rPr>
        <w:t>osoitteesta  löytyy</w:t>
      </w:r>
      <w:proofErr w:type="gramEnd"/>
      <w:r>
        <w:rPr>
          <w:color w:val="00000A"/>
          <w:sz w:val="23"/>
          <w:szCs w:val="23"/>
        </w:rPr>
        <w:t xml:space="preserve"> myös online-tulospalvelu.  </w:t>
      </w:r>
    </w:p>
    <w:p w14:paraId="40CDD39C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0" w:line="240" w:lineRule="auto"/>
        <w:ind w:left="1443"/>
        <w:rPr>
          <w:b/>
          <w:bCs/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 xml:space="preserve">Huoltaminen ja tankkaus: </w:t>
      </w:r>
    </w:p>
    <w:p w14:paraId="333BCF3B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9" w:line="264" w:lineRule="auto"/>
        <w:ind w:left="1440" w:right="2055" w:firstLine="3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Rallin huoltotauko on EK2 ja 3 välisellä siirtymällä. Huoltotauon pituus on n. </w:t>
      </w:r>
      <w:proofErr w:type="gramStart"/>
      <w:r>
        <w:rPr>
          <w:color w:val="00000A"/>
          <w:sz w:val="23"/>
          <w:szCs w:val="23"/>
        </w:rPr>
        <w:t>30  minuuttia</w:t>
      </w:r>
      <w:proofErr w:type="gramEnd"/>
      <w:r>
        <w:rPr>
          <w:color w:val="00000A"/>
          <w:sz w:val="23"/>
          <w:szCs w:val="23"/>
        </w:rPr>
        <w:t xml:space="preserve"> joka sisältyy siirtymäaikaan.  </w:t>
      </w:r>
    </w:p>
    <w:p w14:paraId="1889CFD2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3" w:line="224" w:lineRule="auto"/>
        <w:ind w:left="1432" w:right="859" w:hanging="3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Tankkaus tapahtuu tiekirjassa mainituilla huoltoasemilla, joko aseman mittarista tai </w:t>
      </w:r>
      <w:proofErr w:type="gramStart"/>
      <w:r>
        <w:rPr>
          <w:color w:val="00000A"/>
          <w:sz w:val="23"/>
          <w:szCs w:val="23"/>
        </w:rPr>
        <w:t>omista  astioista</w:t>
      </w:r>
      <w:proofErr w:type="gramEnd"/>
      <w:r>
        <w:rPr>
          <w:color w:val="00000A"/>
          <w:sz w:val="23"/>
          <w:szCs w:val="23"/>
        </w:rPr>
        <w:t xml:space="preserve"> mittarikentällä. Huoltoalueella tankkaaminen on ehdottomasti kielletty! </w:t>
      </w:r>
    </w:p>
    <w:p w14:paraId="79F66667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1442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>MUISTA öljynimeytysmatto ja muut tankkaussäännöt</w:t>
      </w:r>
    </w:p>
    <w:p w14:paraId="7CC389AE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2"/>
        <w:rPr>
          <w:b/>
          <w:bCs/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 xml:space="preserve">Maali: </w:t>
      </w:r>
    </w:p>
    <w:p w14:paraId="7485D99C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9" w:line="264" w:lineRule="auto"/>
        <w:ind w:left="1432" w:right="1530" w:firstLine="8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Kilpailun maali sijaitsee EK4 maalissa. GPS-seurantalaite kerätään pois EK4 STOP asemalla. Kilpailijoiden ei tarvitse ajaa takaisin huoltoalueelle, vaan he </w:t>
      </w:r>
      <w:proofErr w:type="gramStart"/>
      <w:r>
        <w:rPr>
          <w:color w:val="00000A"/>
          <w:sz w:val="23"/>
          <w:szCs w:val="23"/>
        </w:rPr>
        <w:t>voivat  halutessaan</w:t>
      </w:r>
      <w:proofErr w:type="gramEnd"/>
      <w:r>
        <w:rPr>
          <w:color w:val="00000A"/>
          <w:sz w:val="23"/>
          <w:szCs w:val="23"/>
        </w:rPr>
        <w:t xml:space="preserve"> poistua suoraan EK4 maaliin saapumisen jälkeen. Kilpailussa EI </w:t>
      </w:r>
      <w:proofErr w:type="gramStart"/>
      <w:r>
        <w:rPr>
          <w:color w:val="00000A"/>
          <w:sz w:val="23"/>
          <w:szCs w:val="23"/>
        </w:rPr>
        <w:t>jaeta  palkintoja</w:t>
      </w:r>
      <w:proofErr w:type="gramEnd"/>
      <w:r>
        <w:rPr>
          <w:color w:val="00000A"/>
          <w:sz w:val="23"/>
          <w:szCs w:val="23"/>
        </w:rPr>
        <w:t xml:space="preserve">, sarjapalkinnot jaetaan viimeisen osakilpailun jälkeen. </w:t>
      </w:r>
    </w:p>
    <w:p w14:paraId="4DFA2A2F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40" w:lineRule="auto"/>
        <w:ind w:left="1443"/>
        <w:rPr>
          <w:b/>
          <w:bCs/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 xml:space="preserve">Keskeyttäminen: </w:t>
      </w:r>
    </w:p>
    <w:p w14:paraId="1131384D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9" w:line="264" w:lineRule="auto"/>
        <w:ind w:left="1439" w:right="1071" w:firstLine="2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Mikäli joudut keskeyttämään, ilmoita siitä välittömästi tiekirjasta </w:t>
      </w:r>
      <w:proofErr w:type="gramStart"/>
      <w:r>
        <w:rPr>
          <w:color w:val="00000A"/>
          <w:sz w:val="23"/>
          <w:szCs w:val="23"/>
        </w:rPr>
        <w:t>löytyvään  keskeytysnumeroon</w:t>
      </w:r>
      <w:proofErr w:type="gramEnd"/>
      <w:r>
        <w:rPr>
          <w:color w:val="00000A"/>
          <w:sz w:val="23"/>
          <w:szCs w:val="23"/>
        </w:rPr>
        <w:t xml:space="preserve">. Mikäli keskeytät EK1 tai EK2 ja saat auton korjattua, </w:t>
      </w:r>
      <w:proofErr w:type="gramStart"/>
      <w:r>
        <w:rPr>
          <w:color w:val="00000A"/>
          <w:sz w:val="23"/>
          <w:szCs w:val="23"/>
        </w:rPr>
        <w:t>voit  mahdollisesti</w:t>
      </w:r>
      <w:proofErr w:type="gramEnd"/>
      <w:r>
        <w:rPr>
          <w:color w:val="00000A"/>
          <w:sz w:val="23"/>
          <w:szCs w:val="23"/>
        </w:rPr>
        <w:t xml:space="preserve"> saada luvan ajaa vielä EK3 ja/tai EK4 jos aikataulu sen mahdollistaa. </w:t>
      </w:r>
      <w:proofErr w:type="gramStart"/>
      <w:r>
        <w:rPr>
          <w:color w:val="00000A"/>
          <w:sz w:val="23"/>
          <w:szCs w:val="23"/>
        </w:rPr>
        <w:t>Tätä  mahdollisuutta</w:t>
      </w:r>
      <w:proofErr w:type="gramEnd"/>
      <w:r>
        <w:rPr>
          <w:color w:val="00000A"/>
          <w:sz w:val="23"/>
          <w:szCs w:val="23"/>
        </w:rPr>
        <w:t xml:space="preserve"> tulee tiedustella kilpailijoiden </w:t>
      </w:r>
      <w:proofErr w:type="gramStart"/>
      <w:r>
        <w:rPr>
          <w:color w:val="00000A"/>
          <w:sz w:val="23"/>
          <w:szCs w:val="23"/>
        </w:rPr>
        <w:t>yhdyshenkilöltä</w:t>
      </w:r>
      <w:proofErr w:type="gramEnd"/>
      <w:r>
        <w:rPr>
          <w:color w:val="00000A"/>
          <w:sz w:val="23"/>
          <w:szCs w:val="23"/>
        </w:rPr>
        <w:t xml:space="preserve"> joka antaa </w:t>
      </w:r>
      <w:proofErr w:type="gramStart"/>
      <w:r>
        <w:rPr>
          <w:color w:val="00000A"/>
          <w:sz w:val="23"/>
          <w:szCs w:val="23"/>
        </w:rPr>
        <w:t>asiaan  lisäohjeet</w:t>
      </w:r>
      <w:proofErr w:type="gramEnd"/>
      <w:r>
        <w:rPr>
          <w:color w:val="00000A"/>
          <w:sz w:val="23"/>
          <w:szCs w:val="23"/>
        </w:rPr>
        <w:t xml:space="preserve">.  </w:t>
      </w:r>
    </w:p>
    <w:p w14:paraId="284992AE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0" w:line="240" w:lineRule="auto"/>
        <w:ind w:left="1443"/>
        <w:rPr>
          <w:b/>
          <w:bCs/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 xml:space="preserve">Kioskit ja muut palvelut: </w:t>
      </w:r>
    </w:p>
    <w:p w14:paraId="298CD33C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3" w:line="240" w:lineRule="auto"/>
        <w:ind w:left="1441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Kilpailukeskuksen edessä ulkona palvelee kioski, saatavilla  </w:t>
      </w:r>
    </w:p>
    <w:p w14:paraId="1A907D37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makkaraa, pyttipannua, kahvia... </w:t>
      </w:r>
    </w:p>
    <w:p w14:paraId="34206758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ind w:left="1443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Reitin varrella palvelee kaksi kyläkauppaa: </w:t>
      </w:r>
    </w:p>
    <w:p w14:paraId="5A2975EE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ind w:left="1436"/>
        <w:rPr>
          <w:color w:val="00000A"/>
          <w:sz w:val="23"/>
          <w:szCs w:val="23"/>
        </w:rPr>
      </w:pPr>
      <w:r>
        <w:rPr>
          <w:color w:val="000000"/>
          <w:sz w:val="18"/>
          <w:szCs w:val="18"/>
          <w:vertAlign w:val="superscript"/>
        </w:rPr>
        <w:t xml:space="preserve">● </w:t>
      </w:r>
      <w:proofErr w:type="spellStart"/>
      <w:r>
        <w:rPr>
          <w:color w:val="00000A"/>
          <w:sz w:val="23"/>
          <w:szCs w:val="23"/>
        </w:rPr>
        <w:t>Tuppurinmäen</w:t>
      </w:r>
      <w:proofErr w:type="spellEnd"/>
      <w:r>
        <w:rPr>
          <w:color w:val="00000A"/>
          <w:sz w:val="23"/>
          <w:szCs w:val="23"/>
        </w:rPr>
        <w:t xml:space="preserve"> Kauppa, avoinna lauantaina </w:t>
      </w:r>
      <w:proofErr w:type="gramStart"/>
      <w:r>
        <w:rPr>
          <w:color w:val="00000A"/>
          <w:sz w:val="23"/>
          <w:szCs w:val="23"/>
        </w:rPr>
        <w:t>klo 10-15</w:t>
      </w:r>
      <w:proofErr w:type="gramEnd"/>
      <w:r>
        <w:rPr>
          <w:color w:val="00000A"/>
          <w:sz w:val="23"/>
          <w:szCs w:val="23"/>
        </w:rPr>
        <w:t xml:space="preserve"> </w:t>
      </w:r>
    </w:p>
    <w:p w14:paraId="039E18EF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76"/>
        <w:rPr>
          <w:color w:val="00000A"/>
          <w:sz w:val="23"/>
          <w:szCs w:val="23"/>
        </w:rPr>
      </w:pPr>
      <w:r>
        <w:rPr>
          <w:color w:val="000000"/>
          <w:sz w:val="18"/>
          <w:szCs w:val="18"/>
          <w:vertAlign w:val="superscript"/>
        </w:rPr>
        <w:t xml:space="preserve">● </w:t>
      </w:r>
      <w:proofErr w:type="spellStart"/>
      <w:r>
        <w:rPr>
          <w:color w:val="00000A"/>
          <w:sz w:val="23"/>
          <w:szCs w:val="23"/>
        </w:rPr>
        <w:t>Vehmersalmentie</w:t>
      </w:r>
      <w:proofErr w:type="spellEnd"/>
      <w:r>
        <w:rPr>
          <w:color w:val="00000A"/>
          <w:sz w:val="23"/>
          <w:szCs w:val="23"/>
        </w:rPr>
        <w:t xml:space="preserve"> 1696 B, </w:t>
      </w:r>
      <w:proofErr w:type="spellStart"/>
      <w:r>
        <w:rPr>
          <w:color w:val="00000A"/>
          <w:sz w:val="23"/>
          <w:szCs w:val="23"/>
        </w:rPr>
        <w:t>Tuppurinmäki</w:t>
      </w:r>
      <w:proofErr w:type="spellEnd"/>
      <w:r>
        <w:rPr>
          <w:color w:val="00000A"/>
          <w:sz w:val="23"/>
          <w:szCs w:val="23"/>
        </w:rPr>
        <w:t xml:space="preserve"> </w:t>
      </w:r>
    </w:p>
    <w:p w14:paraId="632F4AC2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76"/>
        <w:rPr>
          <w:color w:val="00000A"/>
          <w:sz w:val="23"/>
          <w:szCs w:val="23"/>
        </w:rPr>
      </w:pPr>
      <w:r>
        <w:rPr>
          <w:color w:val="000000"/>
          <w:sz w:val="18"/>
          <w:szCs w:val="18"/>
          <w:vertAlign w:val="superscript"/>
        </w:rPr>
        <w:t xml:space="preserve">● </w:t>
      </w:r>
      <w:r>
        <w:rPr>
          <w:color w:val="00000A"/>
          <w:sz w:val="23"/>
          <w:szCs w:val="23"/>
        </w:rPr>
        <w:t xml:space="preserve">https://tuppuri.net/ </w:t>
      </w:r>
    </w:p>
    <w:p w14:paraId="2853EEB0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ind w:left="1436"/>
        <w:rPr>
          <w:color w:val="00000A"/>
          <w:sz w:val="23"/>
          <w:szCs w:val="23"/>
        </w:rPr>
      </w:pPr>
      <w:r>
        <w:rPr>
          <w:color w:val="000000"/>
          <w:sz w:val="18"/>
          <w:szCs w:val="18"/>
          <w:vertAlign w:val="superscript"/>
        </w:rPr>
        <w:t xml:space="preserve">● </w:t>
      </w:r>
      <w:r>
        <w:rPr>
          <w:color w:val="00000A"/>
          <w:sz w:val="23"/>
          <w:szCs w:val="23"/>
        </w:rPr>
        <w:t xml:space="preserve">K-Market </w:t>
      </w:r>
      <w:proofErr w:type="spellStart"/>
      <w:r>
        <w:rPr>
          <w:color w:val="00000A"/>
          <w:sz w:val="23"/>
          <w:szCs w:val="23"/>
        </w:rPr>
        <w:t>Kaulamo</w:t>
      </w:r>
      <w:proofErr w:type="spellEnd"/>
      <w:r>
        <w:rPr>
          <w:color w:val="00000A"/>
          <w:sz w:val="23"/>
          <w:szCs w:val="23"/>
        </w:rPr>
        <w:t xml:space="preserve">, avoinna lauantaina </w:t>
      </w:r>
      <w:proofErr w:type="gramStart"/>
      <w:r>
        <w:rPr>
          <w:color w:val="00000A"/>
          <w:sz w:val="23"/>
          <w:szCs w:val="23"/>
        </w:rPr>
        <w:t>klo 8-18</w:t>
      </w:r>
      <w:proofErr w:type="gramEnd"/>
      <w:r>
        <w:rPr>
          <w:color w:val="00000A"/>
          <w:sz w:val="23"/>
          <w:szCs w:val="23"/>
        </w:rPr>
        <w:t xml:space="preserve"> </w:t>
      </w:r>
    </w:p>
    <w:p w14:paraId="36F8933B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76"/>
        <w:rPr>
          <w:color w:val="00000A"/>
          <w:sz w:val="23"/>
          <w:szCs w:val="23"/>
        </w:rPr>
      </w:pPr>
      <w:r>
        <w:rPr>
          <w:color w:val="000000"/>
          <w:sz w:val="18"/>
          <w:szCs w:val="18"/>
          <w:vertAlign w:val="superscript"/>
        </w:rPr>
        <w:t xml:space="preserve">● </w:t>
      </w:r>
      <w:proofErr w:type="spellStart"/>
      <w:r>
        <w:rPr>
          <w:color w:val="00000A"/>
          <w:sz w:val="23"/>
          <w:szCs w:val="23"/>
        </w:rPr>
        <w:t>Vehmersalmentie</w:t>
      </w:r>
      <w:proofErr w:type="spellEnd"/>
      <w:r>
        <w:rPr>
          <w:color w:val="00000A"/>
          <w:sz w:val="23"/>
          <w:szCs w:val="23"/>
        </w:rPr>
        <w:t xml:space="preserve"> 389 B, </w:t>
      </w:r>
      <w:proofErr w:type="spellStart"/>
      <w:r>
        <w:rPr>
          <w:color w:val="00000A"/>
          <w:sz w:val="23"/>
          <w:szCs w:val="23"/>
        </w:rPr>
        <w:t>Konnuslahti</w:t>
      </w:r>
      <w:proofErr w:type="spellEnd"/>
      <w:r>
        <w:rPr>
          <w:color w:val="00000A"/>
          <w:sz w:val="23"/>
          <w:szCs w:val="23"/>
        </w:rPr>
        <w:t xml:space="preserve"> </w:t>
      </w:r>
    </w:p>
    <w:p w14:paraId="7935083C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76"/>
        <w:rPr>
          <w:color w:val="00000A"/>
          <w:sz w:val="23"/>
          <w:szCs w:val="23"/>
        </w:rPr>
      </w:pPr>
      <w:r>
        <w:rPr>
          <w:color w:val="000000"/>
          <w:sz w:val="18"/>
          <w:szCs w:val="18"/>
          <w:vertAlign w:val="superscript"/>
        </w:rPr>
        <w:t xml:space="preserve">● </w:t>
      </w:r>
      <w:r>
        <w:rPr>
          <w:color w:val="00000A"/>
          <w:sz w:val="23"/>
          <w:szCs w:val="23"/>
        </w:rPr>
        <w:t xml:space="preserve">https://www.k-ruoka.fi/kauppa/k-market-kaulamo/ </w:t>
      </w:r>
    </w:p>
    <w:p w14:paraId="0289E2C8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6" w:line="240" w:lineRule="auto"/>
        <w:ind w:left="1442"/>
        <w:rPr>
          <w:color w:val="00000A"/>
          <w:sz w:val="23"/>
          <w:szCs w:val="23"/>
        </w:rPr>
      </w:pPr>
      <w:r>
        <w:rPr>
          <w:color w:val="00000A"/>
          <w:sz w:val="23"/>
          <w:szCs w:val="23"/>
        </w:rPr>
        <w:t xml:space="preserve">Molemmilta kaupoilta saatavilla myös polttoainetta. </w:t>
      </w:r>
    </w:p>
    <w:p w14:paraId="7ECDC53B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3" w:line="240" w:lineRule="auto"/>
        <w:ind w:right="2996"/>
        <w:jc w:val="right"/>
        <w:rPr>
          <w:b/>
          <w:bCs/>
          <w:color w:val="00000A"/>
          <w:sz w:val="23"/>
          <w:szCs w:val="23"/>
        </w:rPr>
      </w:pPr>
      <w:r>
        <w:rPr>
          <w:b/>
          <w:bCs/>
          <w:color w:val="00000A"/>
          <w:sz w:val="23"/>
          <w:szCs w:val="23"/>
        </w:rPr>
        <w:t xml:space="preserve">TERVETULOA KILPAILEMAAN </w:t>
      </w:r>
      <w:proofErr w:type="gramStart"/>
      <w:r>
        <w:rPr>
          <w:b/>
          <w:bCs/>
          <w:color w:val="00000A"/>
          <w:sz w:val="23"/>
          <w:szCs w:val="23"/>
        </w:rPr>
        <w:t>LEPPÄVIRRALLE !</w:t>
      </w:r>
      <w:proofErr w:type="gramEnd"/>
    </w:p>
    <w:p w14:paraId="37145994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8" w:line="240" w:lineRule="auto"/>
        <w:jc w:val="center"/>
        <w:rPr>
          <w:b/>
          <w:bCs/>
          <w:color w:val="00000A"/>
          <w:sz w:val="23"/>
          <w:szCs w:val="23"/>
        </w:rPr>
      </w:pPr>
      <w:r>
        <w:rPr>
          <w:b/>
          <w:bCs/>
          <w:noProof/>
          <w:color w:val="00000A"/>
          <w:sz w:val="23"/>
          <w:szCs w:val="23"/>
        </w:rPr>
        <w:drawing>
          <wp:inline distT="19050" distB="19050" distL="19050" distR="19050" wp14:anchorId="6ED1EA10" wp14:editId="060D4746">
            <wp:extent cx="4643996" cy="1574279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996" cy="15742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BD57F6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2" w:lineRule="auto"/>
        <w:ind w:left="1109" w:right="977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Nuottiautot ja muu ylimääräinen kalusto traileriparkkiin!  </w:t>
      </w:r>
      <w:r>
        <w:rPr>
          <w:color w:val="000000"/>
          <w:sz w:val="40"/>
          <w:szCs w:val="40"/>
        </w:rPr>
        <w:lastRenderedPageBreak/>
        <w:t xml:space="preserve">Huoltoalueelle vain 1 huoltoauto ja kilpa-auto. </w:t>
      </w:r>
    </w:p>
    <w:p w14:paraId="54E43FFF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2" w:line="207" w:lineRule="auto"/>
        <w:ind w:left="322" w:right="207"/>
        <w:rPr>
          <w:color w:val="000000"/>
          <w:sz w:val="40"/>
          <w:szCs w:val="40"/>
        </w:rPr>
        <w:sectPr w:rsidR="006A406B">
          <w:pgSz w:w="11900" w:h="16820"/>
          <w:pgMar w:top="41" w:right="14" w:bottom="225" w:left="17" w:header="0" w:footer="720" w:gutter="0"/>
          <w:pgNumType w:start="1"/>
          <w:cols w:space="708"/>
        </w:sectPr>
      </w:pPr>
      <w:r>
        <w:rPr>
          <w:noProof/>
          <w:color w:val="000000"/>
          <w:sz w:val="40"/>
          <w:szCs w:val="40"/>
        </w:rPr>
        <w:drawing>
          <wp:inline distT="19050" distB="19050" distL="19050" distR="19050" wp14:anchorId="46740BCA" wp14:editId="6CF52989">
            <wp:extent cx="7074002" cy="5310721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4002" cy="5310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40"/>
          <w:szCs w:val="40"/>
        </w:rPr>
        <w:drawing>
          <wp:inline distT="19050" distB="19050" distL="19050" distR="19050" wp14:anchorId="14474EDB" wp14:editId="0EA8D232">
            <wp:extent cx="4013644" cy="2393277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3644" cy="2393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40"/>
          <w:szCs w:val="40"/>
        </w:rPr>
        <w:drawing>
          <wp:inline distT="19050" distB="19050" distL="19050" distR="19050" wp14:anchorId="7D948933" wp14:editId="46605CD8">
            <wp:extent cx="3149994" cy="2671559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994" cy="2671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780C5A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Tankkauspaikka kilpailussa: </w:t>
      </w:r>
    </w:p>
    <w:p w14:paraId="3F7EB60E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16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K-Market </w:t>
      </w:r>
      <w:proofErr w:type="spellStart"/>
      <w:r>
        <w:rPr>
          <w:color w:val="000000"/>
          <w:sz w:val="23"/>
          <w:szCs w:val="23"/>
        </w:rPr>
        <w:t>Kaulamo</w:t>
      </w:r>
      <w:proofErr w:type="spellEnd"/>
      <w:r>
        <w:rPr>
          <w:color w:val="000000"/>
          <w:sz w:val="23"/>
          <w:szCs w:val="23"/>
        </w:rPr>
        <w:t xml:space="preserve"> </w:t>
      </w:r>
    </w:p>
    <w:p w14:paraId="7B1B1D5C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40" w:lineRule="auto"/>
        <w:rPr>
          <w:color w:val="000000"/>
          <w:sz w:val="23"/>
          <w:szCs w:val="23"/>
        </w:rPr>
      </w:pPr>
      <w:proofErr w:type="spellStart"/>
      <w:r>
        <w:rPr>
          <w:color w:val="000000"/>
          <w:sz w:val="23"/>
          <w:szCs w:val="23"/>
        </w:rPr>
        <w:t>Vehmersalmentie</w:t>
      </w:r>
      <w:proofErr w:type="spellEnd"/>
      <w:r>
        <w:rPr>
          <w:color w:val="000000"/>
          <w:sz w:val="23"/>
          <w:szCs w:val="23"/>
        </w:rPr>
        <w:t xml:space="preserve"> 389 B, 79150 </w:t>
      </w:r>
      <w:proofErr w:type="spellStart"/>
      <w:r>
        <w:rPr>
          <w:color w:val="000000"/>
          <w:sz w:val="23"/>
          <w:szCs w:val="23"/>
        </w:rPr>
        <w:t>Konnuslahti</w:t>
      </w:r>
      <w:proofErr w:type="spellEnd"/>
      <w:r>
        <w:rPr>
          <w:color w:val="000000"/>
          <w:sz w:val="23"/>
          <w:szCs w:val="23"/>
        </w:rPr>
        <w:t xml:space="preserve"> </w:t>
      </w:r>
    </w:p>
    <w:p w14:paraId="5A42504D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6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Tankkauspaikka kilpailussa: </w:t>
      </w:r>
    </w:p>
    <w:p w14:paraId="3D0F79CE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460"/>
        <w:rPr>
          <w:color w:val="000000"/>
          <w:sz w:val="23"/>
          <w:szCs w:val="23"/>
        </w:rPr>
      </w:pPr>
      <w:proofErr w:type="spellStart"/>
      <w:r>
        <w:rPr>
          <w:color w:val="000000"/>
          <w:sz w:val="23"/>
          <w:szCs w:val="23"/>
        </w:rPr>
        <w:t>Tuppurinmäen</w:t>
      </w:r>
      <w:proofErr w:type="spellEnd"/>
      <w:r>
        <w:rPr>
          <w:color w:val="000000"/>
          <w:sz w:val="23"/>
          <w:szCs w:val="23"/>
        </w:rPr>
        <w:t xml:space="preserve"> Kauppa </w:t>
      </w:r>
    </w:p>
    <w:p w14:paraId="15C0B9E4" w14:textId="77777777" w:rsidR="006A40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ind w:right="28"/>
        <w:jc w:val="right"/>
        <w:rPr>
          <w:color w:val="000000"/>
          <w:sz w:val="23"/>
          <w:szCs w:val="23"/>
        </w:rPr>
      </w:pPr>
      <w:proofErr w:type="spellStart"/>
      <w:r>
        <w:rPr>
          <w:color w:val="000000"/>
          <w:sz w:val="23"/>
          <w:szCs w:val="23"/>
        </w:rPr>
        <w:t>Vehmersalmentie</w:t>
      </w:r>
      <w:proofErr w:type="spellEnd"/>
      <w:r>
        <w:rPr>
          <w:color w:val="000000"/>
          <w:sz w:val="23"/>
          <w:szCs w:val="23"/>
        </w:rPr>
        <w:t xml:space="preserve"> 1696b, 79180 </w:t>
      </w:r>
      <w:proofErr w:type="spellStart"/>
      <w:r>
        <w:rPr>
          <w:color w:val="000000"/>
          <w:sz w:val="23"/>
          <w:szCs w:val="23"/>
        </w:rPr>
        <w:t>Tuppurinmäki</w:t>
      </w:r>
      <w:proofErr w:type="spellEnd"/>
    </w:p>
    <w:sectPr w:rsidR="006A406B">
      <w:type w:val="continuous"/>
      <w:pgSz w:w="11900" w:h="16820"/>
      <w:pgMar w:top="41" w:right="770" w:bottom="225" w:left="397" w:header="0" w:footer="720" w:gutter="0"/>
      <w:cols w:num="2" w:space="708" w:equalWidth="0">
        <w:col w:w="5380" w:space="0"/>
        <w:col w:w="538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68C6B4A4-C9F8-4763-8626-537386FD56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E7DECF6-3087-40B9-92AB-78A59B9A3C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9F6F6E4-0F93-41FE-8C3C-B3A1019E44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06B"/>
    <w:rsid w:val="006A406B"/>
    <w:rsid w:val="00817831"/>
    <w:rsid w:val="00C16141"/>
    <w:rsid w:val="00D57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639D9"/>
  <w15:docId w15:val="{6303C2A5-01E3-4285-9193-66A71A0ED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i-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671</Words>
  <Characters>5443</Characters>
  <Application>Microsoft Office Word</Application>
  <DocSecurity>0</DocSecurity>
  <Lines>45</Lines>
  <Paragraphs>12</Paragraphs>
  <ScaleCrop>false</ScaleCrop>
  <Company/>
  <LinksUpToDate>false</LinksUpToDate>
  <CharactersWithSpaces>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Viippola Pia</dc:creator>
  <cp:lastModifiedBy>Viippola Pia</cp:lastModifiedBy>
  <cp:revision>2</cp:revision>
  <dcterms:created xsi:type="dcterms:W3CDTF">2026-02-18T16:21:00Z</dcterms:created>
  <dcterms:modified xsi:type="dcterms:W3CDTF">2026-02-18T16:21:00Z</dcterms:modified>
</cp:coreProperties>
</file>