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6B9" w14:textId="54EE1196" w:rsidR="00B10AE6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t>KILPAILUKUTSU</w:t>
      </w:r>
      <w:r w:rsidR="001570DD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NITRO POWER TOUR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 SM </w:t>
      </w:r>
      <w:r w:rsidR="00997B06">
        <w:rPr>
          <w:rFonts w:asciiTheme="majorHAnsi" w:hAnsiTheme="majorHAnsi" w:cs="Tahoma"/>
          <w:color w:val="454545"/>
          <w:sz w:val="24"/>
          <w:szCs w:val="24"/>
        </w:rPr>
        <w:t>4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, </w:t>
      </w:r>
      <w:r w:rsidR="00997B06">
        <w:rPr>
          <w:rFonts w:asciiTheme="majorHAnsi" w:hAnsiTheme="majorHAnsi" w:cs="Tahoma"/>
          <w:color w:val="454545"/>
          <w:sz w:val="24"/>
          <w:szCs w:val="24"/>
        </w:rPr>
        <w:t>24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.</w:t>
      </w:r>
      <w:r w:rsidR="00997B06">
        <w:rPr>
          <w:rFonts w:asciiTheme="majorHAnsi" w:hAnsiTheme="majorHAnsi" w:cs="Tahoma"/>
          <w:color w:val="222222"/>
          <w:sz w:val="24"/>
          <w:szCs w:val="24"/>
        </w:rPr>
        <w:t>8</w:t>
      </w:r>
      <w:r w:rsidR="00C76F05">
        <w:rPr>
          <w:rFonts w:asciiTheme="majorHAnsi" w:hAnsiTheme="majorHAnsi" w:cs="Tahoma"/>
          <w:color w:val="222222"/>
          <w:sz w:val="24"/>
          <w:szCs w:val="24"/>
        </w:rPr>
        <w:t>.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2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0</w:t>
      </w:r>
      <w:r w:rsidR="007718AE" w:rsidRPr="00DC41C9">
        <w:rPr>
          <w:rFonts w:asciiTheme="majorHAnsi" w:hAnsiTheme="majorHAnsi" w:cs="Tahoma"/>
          <w:color w:val="222222"/>
          <w:sz w:val="24"/>
          <w:szCs w:val="24"/>
        </w:rPr>
        <w:t>2</w:t>
      </w:r>
      <w:r w:rsidR="00C76F05">
        <w:rPr>
          <w:rFonts w:asciiTheme="majorHAnsi" w:hAnsiTheme="majorHAnsi" w:cs="Tahoma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E424E3" w:rsidRPr="00DC41C9">
        <w:rPr>
          <w:rFonts w:asciiTheme="majorHAnsi" w:hAnsiTheme="majorHAnsi" w:cs="Tahoma"/>
          <w:color w:val="222222"/>
          <w:sz w:val="24"/>
          <w:szCs w:val="24"/>
        </w:rPr>
        <w:t>Hyvinkää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E424E3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Hyvinkään Urheilu Autoilijat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kutsuu kaikkia polttomoottorirata-autoilijoita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NITRO POWER TOUR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SM </w:t>
      </w:r>
      <w:r w:rsidR="00997B0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4</w:t>
      </w:r>
      <w:r w:rsid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osakilpailu</w:t>
      </w:r>
      <w:r w:rsidR="00C76F0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u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n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, </w:t>
      </w:r>
      <w:r w:rsidR="00997B0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24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  <w:r w:rsidR="00997B0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8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.202</w:t>
      </w:r>
      <w:r w:rsidR="00C76F0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5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 xml:space="preserve"> </w:t>
      </w:r>
      <w:r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Hyvinkäälle.</w:t>
      </w:r>
    </w:p>
    <w:p w14:paraId="1F42803A" w14:textId="77777777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</w:p>
    <w:p w14:paraId="47A2C4E9" w14:textId="636A17FB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Luokat:</w:t>
      </w:r>
    </w:p>
    <w:p w14:paraId="7826D47E" w14:textId="520A06A3" w:rsidR="00A126E4" w:rsidRPr="00A126E4" w:rsidRDefault="00997B06" w:rsidP="00277E0D">
      <w:pPr>
        <w:pStyle w:val="Otsikko3"/>
        <w:shd w:val="clear" w:color="auto" w:fill="FCFCFC"/>
        <w:spacing w:before="0" w:after="45"/>
        <w:rPr>
          <w:rFonts w:asciiTheme="majorHAnsi" w:hAnsiTheme="majorHAnsi" w:cstheme="minorHAnsi"/>
          <w:b w:val="0"/>
          <w:bCs w:val="0"/>
          <w:color w:val="222222"/>
          <w:sz w:val="24"/>
          <w:szCs w:val="24"/>
        </w:rPr>
      </w:pP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24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.</w:t>
      </w: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8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. R8,</w:t>
      </w:r>
      <w:r w:rsidR="00223561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</w:t>
      </w:r>
      <w:r w:rsidR="00F035F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R8E ja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R8FE </w:t>
      </w:r>
    </w:p>
    <w:p w14:paraId="7DD1977B" w14:textId="6E3B93DE" w:rsidR="003C25C2" w:rsidRPr="00DC41C9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br/>
      </w:r>
      <w:r w:rsidR="00F50D74" w:rsidRPr="00A126E4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Lupanumero: </w:t>
      </w:r>
      <w:r w:rsidR="0009595A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19</w:t>
      </w:r>
      <w:r w:rsidR="00EE7D3D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</w:t>
      </w:r>
      <w:r w:rsidR="0009595A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05</w:t>
      </w:r>
      <w:r w:rsidR="00D31D68" w:rsidRPr="00D31D68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/PA/25</w:t>
      </w:r>
      <w:r w:rsidRPr="00A126E4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KILPAILUN JOHTO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Kilpailun johtaja: </w:t>
      </w:r>
      <w:r w:rsidR="00997B06">
        <w:rPr>
          <w:rFonts w:asciiTheme="majorHAnsi" w:hAnsiTheme="majorHAnsi" w:cs="Tahoma"/>
          <w:b w:val="0"/>
          <w:color w:val="222222"/>
          <w:sz w:val="24"/>
          <w:szCs w:val="24"/>
        </w:rPr>
        <w:t>Sami Munck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C4715A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Tuomariston puheenjohtaja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: </w:t>
      </w:r>
      <w:r w:rsidR="00C76F05">
        <w:rPr>
          <w:rFonts w:asciiTheme="majorHAnsi" w:hAnsiTheme="majorHAnsi" w:cs="Tahoma"/>
          <w:b w:val="0"/>
          <w:color w:val="222222"/>
          <w:sz w:val="24"/>
          <w:szCs w:val="24"/>
        </w:rPr>
        <w:t>Juha Menna</w:t>
      </w:r>
      <w:r w:rsidR="00F035F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Katsastuspäällikkö: </w:t>
      </w:r>
      <w:r w:rsidR="00997B06">
        <w:rPr>
          <w:rFonts w:asciiTheme="majorHAnsi" w:hAnsiTheme="majorHAnsi" w:cs="Tahoma"/>
          <w:b w:val="0"/>
          <w:color w:val="222222"/>
          <w:sz w:val="24"/>
          <w:szCs w:val="24"/>
        </w:rPr>
        <w:t>Jani Hovi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Kilpailutuomaristo: </w:t>
      </w:r>
      <w:r w:rsidR="00997B06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Tomi Mairue, </w:t>
      </w:r>
      <w:r w:rsidR="004B09C8">
        <w:rPr>
          <w:rFonts w:asciiTheme="majorHAnsi" w:hAnsiTheme="majorHAnsi" w:cs="Tahoma"/>
          <w:b w:val="0"/>
          <w:color w:val="222222"/>
          <w:sz w:val="24"/>
          <w:szCs w:val="24"/>
        </w:rPr>
        <w:t>Joonas Kekkonen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Kierroslaskenta: </w:t>
      </w:r>
      <w:r w:rsidR="00A5767E">
        <w:rPr>
          <w:rFonts w:asciiTheme="majorHAnsi" w:hAnsiTheme="majorHAnsi" w:cs="Tahoma"/>
          <w:b w:val="0"/>
          <w:color w:val="222222"/>
          <w:sz w:val="24"/>
          <w:szCs w:val="24"/>
        </w:rPr>
        <w:t>Erno Kurki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ILMOITTAUTUMINEN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Su </w:t>
      </w:r>
      <w:r w:rsidR="00997B06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10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997B06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8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 klo 2</w:t>
      </w:r>
      <w:r w:rsidR="00F067F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:</w:t>
      </w:r>
      <w:r w:rsidR="00F067F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00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mennessä AKK:n KITI –järjestelmän kautta. 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KITI kirjautuminen: </w:t>
      </w:r>
      <w:hyperlink r:id="rId5" w:tgtFrame="_blank" w:history="1">
        <w:r w:rsidR="009D5670" w:rsidRPr="00DC41C9">
          <w:rPr>
            <w:rStyle w:val="Hyperlinkki"/>
            <w:rFonts w:asciiTheme="majorHAnsi" w:hAnsiTheme="majorHAnsi" w:cs="Tahoma"/>
            <w:b w:val="0"/>
            <w:sz w:val="24"/>
            <w:szCs w:val="24"/>
            <w:shd w:val="clear" w:color="auto" w:fill="F6F6F6"/>
          </w:rPr>
          <w:t>https://akk.autourheilu.fi/Login.aspx</w:t>
        </w:r>
      </w:hyperlink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Ilmoita: nimi, seura, lisenssinumero, kilpailijanumero, ikä, vähintään neljä 27- tai 40 MHz -radiotaaj</w:t>
      </w:r>
      <w:r w:rsidR="00631EE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u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utta, halutessasi henkilökohtaisen transponderisi numero sekä yhteystiedot (puhelin tai sähköposti). Alle 18-vuotiaat ilmoittavat myös kilpailun aikaisen huoltajan nimen ja lisenssinumeron.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>Tiedustelut sähköpostilla teemu.saarinen (a) vepro.fi tai puhelimitse: O50O 477 842 / Teemu S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aarinen </w:t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  <w:t>Kilpailumaksut:</w:t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R</w:t>
      </w:r>
      <w:r w:rsidR="00B10AE6">
        <w:rPr>
          <w:rFonts w:asciiTheme="majorHAnsi" w:hAnsiTheme="majorHAnsi" w:cs="Tahoma"/>
          <w:b w:val="0"/>
          <w:color w:val="222222"/>
          <w:sz w:val="24"/>
          <w:szCs w:val="24"/>
        </w:rPr>
        <w:t>8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40 €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, </w:t>
      </w:r>
      <w:r w:rsidR="00F035F8">
        <w:rPr>
          <w:rFonts w:asciiTheme="majorHAnsi" w:hAnsiTheme="majorHAnsi" w:cs="Tahoma"/>
          <w:b w:val="0"/>
          <w:color w:val="222222"/>
          <w:sz w:val="24"/>
          <w:szCs w:val="24"/>
        </w:rPr>
        <w:t>R8E ja R8FE</w:t>
      </w:r>
      <w:r w:rsidR="0016492A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30</w:t>
      </w:r>
      <w:r w:rsidR="001570DD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€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Kilpailumaksu maksetaan kilpailupaikalla. </w:t>
      </w:r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Luokka ajetaan jos on vähintään 5 osallistujaa luokassa.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LISENSSI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Voimassa oleva AKK:n lisenssi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2</w:t>
      </w:r>
      <w:r w:rsidR="00637C15">
        <w:rPr>
          <w:rFonts w:asciiTheme="majorHAnsi" w:hAnsiTheme="majorHAnsi" w:cs="Tahoma"/>
          <w:b w:val="0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SÄÄNNÖT </w:t>
      </w:r>
      <w:r w:rsidR="00F50D74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• Autourheilun sääntökirja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637C15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 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• Nitro power tour ohjeisto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</w:p>
    <w:p w14:paraId="6CAD4038" w14:textId="77777777" w:rsidR="00DC41C9" w:rsidRPr="00DC41C9" w:rsidRDefault="003C25C2" w:rsidP="00277E0D">
      <w:pPr>
        <w:pStyle w:val="Otsikko3"/>
        <w:rPr>
          <w:rFonts w:asciiTheme="majorHAnsi" w:hAnsiTheme="majorHAnsi" w:cstheme="minorHAnsi"/>
          <w:color w:val="222222"/>
          <w:sz w:val="24"/>
          <w:szCs w:val="24"/>
          <w:shd w:val="clear" w:color="auto" w:fill="F6F6F6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AJOTAPA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Kyseessä olevan luokan sarjasääntöjen mukaan.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t xml:space="preserve">VASTUU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Jokainen kilpailee omalla vastuullaan ja sitoutuu noudattamaan sääntöjä ja järjestäjän ohjeita.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Järjestäjällä on oikeus peruuttaa, siirtää tai muuttaa kilpailuaikataulua olosuhteiden niin 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lastRenderedPageBreak/>
        <w:t>vaatiessa.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Kilpailija on velvollinen antamaan kilpailukalustonsa sääntöjenmukaisuuden selvittämiseksi tai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vastalauseen esittämisen johdosta tarkistettavaksi. Henkilötietojen keräys ja käsittely: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Ilmoittautuessaan kilpailuun kilpailija hyväksyy antamiensa henkilötietojen käsittelyn kilpailun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järjestäjän toimesta sekä henkilötietojen julkaisun osanottajaluettelossa, tulosluettelossa,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sarjapistetaulukossa yms. kilpailun viestinnässä.</w:t>
      </w:r>
    </w:p>
    <w:p w14:paraId="4D858BF8" w14:textId="7BB0F058" w:rsidR="00E424E3" w:rsidRPr="00DC41C9" w:rsidRDefault="001570DD" w:rsidP="00277E0D">
      <w:pPr>
        <w:pStyle w:val="Otsikko3"/>
        <w:rPr>
          <w:rFonts w:asciiTheme="majorHAnsi" w:hAnsiTheme="majorHAnsi"/>
          <w:color w:val="000000"/>
          <w:sz w:val="24"/>
          <w:szCs w:val="24"/>
        </w:rPr>
      </w:pPr>
      <w:r w:rsidRPr="00DC41C9">
        <w:rPr>
          <w:rStyle w:val="Voimakas"/>
          <w:rFonts w:asciiTheme="majorHAnsi" w:hAnsiTheme="majorHAnsi" w:cstheme="minorHAnsi"/>
          <w:b/>
          <w:color w:val="222222"/>
          <w:sz w:val="24"/>
          <w:szCs w:val="24"/>
        </w:rPr>
        <w:t>AIKATAULU</w:t>
      </w:r>
      <w:r w:rsidRPr="00DC41C9">
        <w:rPr>
          <w:rStyle w:val="Voimakas"/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r w:rsidR="0019459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Lauantaina</w:t>
      </w:r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="00997B0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23</w:t>
      </w:r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997B0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8</w:t>
      </w:r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harjoittelu mahdollisuus klo </w:t>
      </w:r>
      <w:r w:rsidR="00194596">
        <w:rPr>
          <w:rFonts w:asciiTheme="majorHAnsi" w:hAnsiTheme="majorHAnsi" w:cstheme="minorHAnsi"/>
          <w:b w:val="0"/>
          <w:color w:val="222222"/>
          <w:sz w:val="24"/>
          <w:szCs w:val="24"/>
        </w:rPr>
        <w:t>12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.00- 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18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.00. Ratamaksu </w:t>
      </w:r>
      <w:r w:rsidR="00194596">
        <w:rPr>
          <w:rFonts w:asciiTheme="majorHAnsi" w:hAnsiTheme="majorHAnsi" w:cstheme="minorHAnsi"/>
          <w:b w:val="0"/>
          <w:color w:val="222222"/>
          <w:sz w:val="24"/>
          <w:szCs w:val="24"/>
        </w:rPr>
        <w:t>20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€/kuljettaja maksettava ennen ajamisen aloittamista.</w:t>
      </w:r>
      <w:r w:rsidR="00714A0F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1440DD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Sunnunt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aina ohjattu vapaa harjoitus + ilm. 8.00 – 9:45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Muu aikataulu on riippuvainen lopullisesta kilpailijamäärästä. Aikataulu julkaistaan rc10.fi –foorumilla viimeistään torstaina </w:t>
      </w:r>
      <w:r w:rsidR="00DE00E1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21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DE00E1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8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KILPAILUPAIKKA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6E626F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Hyvinkään vauhtipuisto. </w:t>
      </w:r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>Ajo-ohje: VT 130 -&gt; Hyvinkää P / Sahanmäki-liittymästä (tie 1430) 5km -&gt; käänny vasempaan Hausjärvelle päin, Hikiäntie (MT 290) aja n. 200m, rata sijaitsee vasemmalla puolella</w:t>
      </w:r>
      <w:r w:rsidR="00837FCD" w:rsidRPr="00DC41C9">
        <w:rPr>
          <w:rFonts w:asciiTheme="majorHAnsi" w:hAnsiTheme="majorHAnsi"/>
          <w:b w:val="0"/>
          <w:color w:val="000000"/>
          <w:sz w:val="24"/>
          <w:szCs w:val="24"/>
        </w:rPr>
        <w:t>, Kartingradan takana.</w:t>
      </w:r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 Katuosoite Hikiäntie 1507.</w:t>
      </w:r>
    </w:p>
    <w:p w14:paraId="17578B07" w14:textId="77777777" w:rsidR="003C25C2" w:rsidRPr="00DC41C9" w:rsidRDefault="003C25C2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 xml:space="preserve">MUUTA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Kilpailupaikalla on sähköä varikkotoimintaa varten. Tuokaa omat jatkojohdot. 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>Puolet varikosta on k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atettu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>,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pöytiä on vain rajoitetusti, joten omat varikkopöydät</w:t>
      </w:r>
      <w:r w:rsidR="00631EE2" w:rsidRPr="00DC41C9">
        <w:rPr>
          <w:rFonts w:asciiTheme="majorHAnsi" w:hAnsiTheme="majorHAnsi" w:cs="Tahoma"/>
          <w:color w:val="222222"/>
          <w:sz w:val="24"/>
          <w:szCs w:val="24"/>
        </w:rPr>
        <w:t xml:space="preserve"> ja tuolit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kannattaa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ottaa mukaan.</w:t>
      </w:r>
      <w:r w:rsidR="00A9248B" w:rsidRPr="00DC41C9">
        <w:rPr>
          <w:rFonts w:asciiTheme="majorHAnsi" w:hAnsiTheme="majorHAnsi" w:cs="Tahoma"/>
          <w:color w:val="222222"/>
          <w:sz w:val="24"/>
          <w:szCs w:val="24"/>
        </w:rPr>
        <w:t xml:space="preserve"> Radan kahviosta on saatavana molempina päivinä lämminruoka, virvokkeita ja muuta pikkupurtavaa.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>TERVETULOA!</w:t>
      </w:r>
    </w:p>
    <w:p w14:paraId="147D4E88" w14:textId="77777777" w:rsidR="00F50D74" w:rsidRPr="00F50D74" w:rsidRDefault="00F50D74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</w:p>
    <w:sectPr w:rsidR="00F50D74" w:rsidRPr="00F50D74" w:rsidSect="003827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55E4"/>
    <w:multiLevelType w:val="multilevel"/>
    <w:tmpl w:val="49E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0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C2"/>
    <w:rsid w:val="00073607"/>
    <w:rsid w:val="0009595A"/>
    <w:rsid w:val="001000E4"/>
    <w:rsid w:val="00122D3F"/>
    <w:rsid w:val="001440DD"/>
    <w:rsid w:val="001570DD"/>
    <w:rsid w:val="0016492A"/>
    <w:rsid w:val="00164D1A"/>
    <w:rsid w:val="00194596"/>
    <w:rsid w:val="001E3988"/>
    <w:rsid w:val="00223561"/>
    <w:rsid w:val="00256BCD"/>
    <w:rsid w:val="00277E0D"/>
    <w:rsid w:val="00327000"/>
    <w:rsid w:val="003827D7"/>
    <w:rsid w:val="003C25C2"/>
    <w:rsid w:val="003F72B6"/>
    <w:rsid w:val="004A7EBE"/>
    <w:rsid w:val="004B09C8"/>
    <w:rsid w:val="004E353B"/>
    <w:rsid w:val="005656FA"/>
    <w:rsid w:val="005750A5"/>
    <w:rsid w:val="005A7AB5"/>
    <w:rsid w:val="005B2760"/>
    <w:rsid w:val="005D2404"/>
    <w:rsid w:val="005E571C"/>
    <w:rsid w:val="00631EE2"/>
    <w:rsid w:val="00637C15"/>
    <w:rsid w:val="006E626F"/>
    <w:rsid w:val="006E6915"/>
    <w:rsid w:val="00714A0F"/>
    <w:rsid w:val="00735885"/>
    <w:rsid w:val="00750726"/>
    <w:rsid w:val="007718AE"/>
    <w:rsid w:val="00775C4F"/>
    <w:rsid w:val="00776556"/>
    <w:rsid w:val="00814097"/>
    <w:rsid w:val="00827E15"/>
    <w:rsid w:val="00837FCD"/>
    <w:rsid w:val="00974C99"/>
    <w:rsid w:val="00997B06"/>
    <w:rsid w:val="009D5670"/>
    <w:rsid w:val="009E40F1"/>
    <w:rsid w:val="00A04E00"/>
    <w:rsid w:val="00A126E4"/>
    <w:rsid w:val="00A5767E"/>
    <w:rsid w:val="00A82925"/>
    <w:rsid w:val="00A9248B"/>
    <w:rsid w:val="00AE6A54"/>
    <w:rsid w:val="00B10AE6"/>
    <w:rsid w:val="00B22FF6"/>
    <w:rsid w:val="00B44F3C"/>
    <w:rsid w:val="00BF5A65"/>
    <w:rsid w:val="00C4715A"/>
    <w:rsid w:val="00C76F05"/>
    <w:rsid w:val="00CD7C45"/>
    <w:rsid w:val="00D17D94"/>
    <w:rsid w:val="00D31D68"/>
    <w:rsid w:val="00D649C7"/>
    <w:rsid w:val="00DC41C9"/>
    <w:rsid w:val="00DE00E1"/>
    <w:rsid w:val="00E23382"/>
    <w:rsid w:val="00E424E3"/>
    <w:rsid w:val="00ED2032"/>
    <w:rsid w:val="00EE7D3D"/>
    <w:rsid w:val="00EF3F6D"/>
    <w:rsid w:val="00F035F8"/>
    <w:rsid w:val="00F067FB"/>
    <w:rsid w:val="00F50D74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82B"/>
  <w15:docId w15:val="{C6BCA734-4795-4CFF-8203-6CA10AE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3607"/>
  </w:style>
  <w:style w:type="paragraph" w:styleId="Otsikko3">
    <w:name w:val="heading 3"/>
    <w:basedOn w:val="Normaali"/>
    <w:link w:val="Otsikko3Char"/>
    <w:uiPriority w:val="9"/>
    <w:qFormat/>
    <w:rsid w:val="00E424E3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C25C2"/>
    <w:rPr>
      <w:strike w:val="0"/>
      <w:dstrike w:val="0"/>
      <w:color w:val="A90329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3C25C2"/>
    <w:rPr>
      <w:b/>
      <w:bCs/>
    </w:rPr>
  </w:style>
  <w:style w:type="character" w:customStyle="1" w:styleId="bbcsize1">
    <w:name w:val="bbc_size1"/>
    <w:basedOn w:val="Kappaleenoletusfontti"/>
    <w:rsid w:val="003C25C2"/>
  </w:style>
  <w:style w:type="character" w:customStyle="1" w:styleId="Otsikko3Char">
    <w:name w:val="Otsikko 3 Char"/>
    <w:basedOn w:val="Kappaleenoletusfontti"/>
    <w:link w:val="Otsikko3"/>
    <w:uiPriority w:val="9"/>
    <w:rsid w:val="00E424E3"/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4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320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1204">
                                          <w:marLeft w:val="3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47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953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99999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k.autourheilu.f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</dc:creator>
  <cp:lastModifiedBy>Teemu Saarinen</cp:lastModifiedBy>
  <cp:revision>4</cp:revision>
  <dcterms:created xsi:type="dcterms:W3CDTF">2025-06-24T06:56:00Z</dcterms:created>
  <dcterms:modified xsi:type="dcterms:W3CDTF">2025-06-26T06:21:00Z</dcterms:modified>
</cp:coreProperties>
</file>