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22E9" w14:textId="36204CBE" w:rsidR="00327741" w:rsidRPr="004D5734" w:rsidRDefault="00327741" w:rsidP="00327741">
      <w:pPr>
        <w:rPr>
          <w:b/>
          <w:bCs/>
          <w:sz w:val="40"/>
          <w:szCs w:val="40"/>
        </w:rPr>
      </w:pPr>
      <w:r w:rsidRPr="004D5734">
        <w:rPr>
          <w:b/>
          <w:bCs/>
          <w:sz w:val="40"/>
          <w:szCs w:val="40"/>
        </w:rPr>
        <w:t>SAVO-CUP 202</w:t>
      </w:r>
      <w:r w:rsidR="00023191" w:rsidRPr="004D5734">
        <w:rPr>
          <w:b/>
          <w:bCs/>
          <w:sz w:val="40"/>
          <w:szCs w:val="40"/>
        </w:rPr>
        <w:t>3</w:t>
      </w:r>
      <w:r w:rsidRPr="004D5734">
        <w:rPr>
          <w:b/>
          <w:bCs/>
          <w:sz w:val="40"/>
          <w:szCs w:val="40"/>
        </w:rPr>
        <w:t xml:space="preserve"> SÄÄNNÖT</w:t>
      </w:r>
    </w:p>
    <w:p w14:paraId="45670E26" w14:textId="77777777" w:rsidR="00327741" w:rsidRDefault="00327741" w:rsidP="00327741">
      <w:r>
        <w:t xml:space="preserve"> </w:t>
      </w:r>
    </w:p>
    <w:p w14:paraId="1D96A8EA" w14:textId="77777777" w:rsidR="00327741" w:rsidRDefault="00327741" w:rsidP="00327741">
      <w:r>
        <w:t xml:space="preserve"> SISÄLLYSLUETTELO</w:t>
      </w:r>
    </w:p>
    <w:p w14:paraId="37DADC12" w14:textId="77777777" w:rsidR="00327741" w:rsidRPr="004D5734" w:rsidRDefault="00327741" w:rsidP="00327741">
      <w:pPr>
        <w:rPr>
          <w:b/>
          <w:bCs/>
        </w:rPr>
      </w:pPr>
      <w:r w:rsidRPr="004D5734">
        <w:rPr>
          <w:b/>
          <w:bCs/>
        </w:rPr>
        <w:t>1. Tarkoitus</w:t>
      </w:r>
    </w:p>
    <w:p w14:paraId="623967D1" w14:textId="77777777" w:rsidR="00327741" w:rsidRPr="004D5734" w:rsidRDefault="00327741" w:rsidP="00327741">
      <w:pPr>
        <w:rPr>
          <w:b/>
          <w:bCs/>
        </w:rPr>
      </w:pPr>
      <w:r w:rsidRPr="004D5734">
        <w:rPr>
          <w:b/>
          <w:bCs/>
        </w:rPr>
        <w:t>2. Osanotto-oikeus</w:t>
      </w:r>
    </w:p>
    <w:p w14:paraId="4F50AF7E" w14:textId="77777777" w:rsidR="00327741" w:rsidRPr="004D5734" w:rsidRDefault="00327741" w:rsidP="00327741">
      <w:pPr>
        <w:rPr>
          <w:b/>
          <w:bCs/>
        </w:rPr>
      </w:pPr>
      <w:r w:rsidRPr="004D5734">
        <w:rPr>
          <w:b/>
          <w:bCs/>
        </w:rPr>
        <w:t>3. Osallistuminen</w:t>
      </w:r>
    </w:p>
    <w:p w14:paraId="65694432" w14:textId="77777777" w:rsidR="00327741" w:rsidRPr="004D5734" w:rsidRDefault="00327741" w:rsidP="00327741">
      <w:pPr>
        <w:rPr>
          <w:b/>
          <w:bCs/>
        </w:rPr>
      </w:pPr>
      <w:r w:rsidRPr="004D5734">
        <w:rPr>
          <w:b/>
          <w:bCs/>
        </w:rPr>
        <w:t>4. Ilmoittautuminen</w:t>
      </w:r>
    </w:p>
    <w:p w14:paraId="126A20B0" w14:textId="77777777" w:rsidR="00327741" w:rsidRPr="004D5734" w:rsidRDefault="00327741" w:rsidP="00327741">
      <w:pPr>
        <w:rPr>
          <w:b/>
          <w:bCs/>
        </w:rPr>
      </w:pPr>
      <w:r w:rsidRPr="004D5734">
        <w:rPr>
          <w:b/>
          <w:bCs/>
        </w:rPr>
        <w:t>5. Palkinnot</w:t>
      </w:r>
    </w:p>
    <w:p w14:paraId="0C74B058" w14:textId="77777777" w:rsidR="00327741" w:rsidRPr="004D5734" w:rsidRDefault="00327741" w:rsidP="00327741">
      <w:pPr>
        <w:rPr>
          <w:b/>
          <w:bCs/>
        </w:rPr>
      </w:pPr>
      <w:r w:rsidRPr="004D5734">
        <w:rPr>
          <w:b/>
          <w:bCs/>
        </w:rPr>
        <w:t>6. Peruskoulutus</w:t>
      </w:r>
    </w:p>
    <w:p w14:paraId="739DE07B" w14:textId="77777777" w:rsidR="00327741" w:rsidRPr="004D5734" w:rsidRDefault="00327741" w:rsidP="00327741">
      <w:pPr>
        <w:rPr>
          <w:b/>
          <w:bCs/>
        </w:rPr>
      </w:pPr>
      <w:r w:rsidRPr="004D5734">
        <w:rPr>
          <w:b/>
          <w:bCs/>
        </w:rPr>
        <w:t>7. Kilpailutoimitsijat</w:t>
      </w:r>
    </w:p>
    <w:p w14:paraId="0AB9B796" w14:textId="77777777" w:rsidR="00327741" w:rsidRPr="004D5734" w:rsidRDefault="00327741" w:rsidP="00327741">
      <w:pPr>
        <w:rPr>
          <w:b/>
          <w:bCs/>
        </w:rPr>
      </w:pPr>
      <w:r w:rsidRPr="004D5734">
        <w:rPr>
          <w:b/>
          <w:bCs/>
        </w:rPr>
        <w:t>8. Sääntötulkinnat</w:t>
      </w:r>
    </w:p>
    <w:p w14:paraId="11C4B45C" w14:textId="77777777" w:rsidR="00327741" w:rsidRPr="004D5734" w:rsidRDefault="00327741" w:rsidP="00327741">
      <w:pPr>
        <w:rPr>
          <w:b/>
          <w:bCs/>
        </w:rPr>
      </w:pPr>
      <w:r w:rsidRPr="004D5734">
        <w:rPr>
          <w:b/>
          <w:bCs/>
        </w:rPr>
        <w:t>9. Vastuu, lisenssit</w:t>
      </w:r>
    </w:p>
    <w:p w14:paraId="4247F01C" w14:textId="77777777" w:rsidR="00327741" w:rsidRPr="004D5734" w:rsidRDefault="00327741" w:rsidP="00327741">
      <w:pPr>
        <w:rPr>
          <w:b/>
          <w:bCs/>
        </w:rPr>
      </w:pPr>
      <w:r w:rsidRPr="004D5734">
        <w:rPr>
          <w:b/>
          <w:bCs/>
        </w:rPr>
        <w:t>10. Lippumerkit</w:t>
      </w:r>
    </w:p>
    <w:p w14:paraId="5CD32EF9" w14:textId="77777777" w:rsidR="00327741" w:rsidRPr="004D5734" w:rsidRDefault="00327741" w:rsidP="00327741">
      <w:pPr>
        <w:rPr>
          <w:b/>
          <w:bCs/>
        </w:rPr>
      </w:pPr>
      <w:r w:rsidRPr="004D5734">
        <w:rPr>
          <w:b/>
          <w:bCs/>
        </w:rPr>
        <w:t>11. Lähtö</w:t>
      </w:r>
    </w:p>
    <w:p w14:paraId="2CBDE744" w14:textId="77777777" w:rsidR="00327741" w:rsidRPr="004D5734" w:rsidRDefault="00327741" w:rsidP="00327741">
      <w:pPr>
        <w:rPr>
          <w:b/>
          <w:bCs/>
        </w:rPr>
      </w:pPr>
      <w:r w:rsidRPr="004D5734">
        <w:rPr>
          <w:b/>
          <w:bCs/>
        </w:rPr>
        <w:t>12. Virheellinen lähtö</w:t>
      </w:r>
    </w:p>
    <w:p w14:paraId="0C5DE942" w14:textId="77777777" w:rsidR="00327741" w:rsidRPr="004D5734" w:rsidRDefault="00327741" w:rsidP="00327741">
      <w:pPr>
        <w:rPr>
          <w:b/>
          <w:bCs/>
        </w:rPr>
      </w:pPr>
      <w:r w:rsidRPr="004D5734">
        <w:rPr>
          <w:b/>
          <w:bCs/>
        </w:rPr>
        <w:t>13. Vilppilähtö</w:t>
      </w:r>
    </w:p>
    <w:p w14:paraId="09CA3C62" w14:textId="77777777" w:rsidR="00327741" w:rsidRPr="004D5734" w:rsidRDefault="00327741" w:rsidP="00327741">
      <w:pPr>
        <w:rPr>
          <w:b/>
          <w:bCs/>
        </w:rPr>
      </w:pPr>
      <w:r w:rsidRPr="004D5734">
        <w:rPr>
          <w:b/>
          <w:bCs/>
        </w:rPr>
        <w:t>14. Ajo kilpailussa</w:t>
      </w:r>
    </w:p>
    <w:p w14:paraId="2E7B1FF1" w14:textId="77777777" w:rsidR="00327741" w:rsidRPr="004D5734" w:rsidRDefault="00327741" w:rsidP="00327741">
      <w:pPr>
        <w:rPr>
          <w:b/>
          <w:bCs/>
        </w:rPr>
      </w:pPr>
      <w:r w:rsidRPr="004D5734">
        <w:rPr>
          <w:b/>
          <w:bCs/>
        </w:rPr>
        <w:t>15. Katsastus</w:t>
      </w:r>
    </w:p>
    <w:p w14:paraId="44853E10" w14:textId="77777777" w:rsidR="00327741" w:rsidRPr="004D5734" w:rsidRDefault="00327741" w:rsidP="00327741">
      <w:pPr>
        <w:rPr>
          <w:b/>
          <w:bCs/>
        </w:rPr>
      </w:pPr>
      <w:r w:rsidRPr="004D5734">
        <w:rPr>
          <w:b/>
          <w:bCs/>
        </w:rPr>
        <w:t>16. Ohjaajakokous</w:t>
      </w:r>
    </w:p>
    <w:p w14:paraId="46AAB9AA" w14:textId="77777777" w:rsidR="00327741" w:rsidRPr="004D5734" w:rsidRDefault="00327741" w:rsidP="00327741">
      <w:pPr>
        <w:rPr>
          <w:b/>
          <w:bCs/>
        </w:rPr>
      </w:pPr>
      <w:r w:rsidRPr="004D5734">
        <w:rPr>
          <w:b/>
          <w:bCs/>
        </w:rPr>
        <w:t>17. Kilpailijan ajovarustus</w:t>
      </w:r>
    </w:p>
    <w:p w14:paraId="1EA17E09" w14:textId="77777777" w:rsidR="00327741" w:rsidRPr="004D5734" w:rsidRDefault="00327741" w:rsidP="00327741">
      <w:pPr>
        <w:rPr>
          <w:b/>
          <w:bCs/>
        </w:rPr>
      </w:pPr>
      <w:r w:rsidRPr="004D5734">
        <w:rPr>
          <w:b/>
          <w:bCs/>
        </w:rPr>
        <w:t>18. Aika-ajo</w:t>
      </w:r>
    </w:p>
    <w:p w14:paraId="346CD97D" w14:textId="77777777" w:rsidR="00327741" w:rsidRPr="004D5734" w:rsidRDefault="00327741" w:rsidP="00327741">
      <w:pPr>
        <w:rPr>
          <w:b/>
          <w:bCs/>
        </w:rPr>
      </w:pPr>
      <w:r w:rsidRPr="004D5734">
        <w:rPr>
          <w:b/>
          <w:bCs/>
        </w:rPr>
        <w:t xml:space="preserve">19. Ajotapa </w:t>
      </w:r>
    </w:p>
    <w:p w14:paraId="4EE06F6B" w14:textId="77777777" w:rsidR="00327741" w:rsidRPr="004D5734" w:rsidRDefault="00327741" w:rsidP="00327741">
      <w:pPr>
        <w:rPr>
          <w:b/>
          <w:bCs/>
        </w:rPr>
      </w:pPr>
      <w:r w:rsidRPr="004D5734">
        <w:rPr>
          <w:b/>
          <w:bCs/>
        </w:rPr>
        <w:t>20. Lähtöjärjestys</w:t>
      </w:r>
    </w:p>
    <w:p w14:paraId="131F4200" w14:textId="77777777" w:rsidR="00327741" w:rsidRPr="004D5734" w:rsidRDefault="00327741" w:rsidP="00327741">
      <w:pPr>
        <w:rPr>
          <w:b/>
          <w:bCs/>
        </w:rPr>
      </w:pPr>
      <w:r w:rsidRPr="004D5734">
        <w:rPr>
          <w:b/>
          <w:bCs/>
        </w:rPr>
        <w:t>21. Osakilpailun lopputulokset</w:t>
      </w:r>
    </w:p>
    <w:p w14:paraId="3133C395" w14:textId="77777777" w:rsidR="00327741" w:rsidRPr="004D5734" w:rsidRDefault="00327741" w:rsidP="00327741">
      <w:pPr>
        <w:rPr>
          <w:b/>
          <w:bCs/>
        </w:rPr>
      </w:pPr>
      <w:r w:rsidRPr="004D5734">
        <w:rPr>
          <w:b/>
          <w:bCs/>
        </w:rPr>
        <w:t>22. SAVO-CUP mestaruus</w:t>
      </w:r>
    </w:p>
    <w:p w14:paraId="29E2ECD8" w14:textId="77777777" w:rsidR="00327741" w:rsidRPr="004D5734" w:rsidRDefault="00327741" w:rsidP="00327741">
      <w:pPr>
        <w:rPr>
          <w:b/>
          <w:bCs/>
        </w:rPr>
      </w:pPr>
      <w:r w:rsidRPr="004D5734">
        <w:rPr>
          <w:b/>
          <w:bCs/>
        </w:rPr>
        <w:t>23. Kilpailuluokat</w:t>
      </w:r>
    </w:p>
    <w:p w14:paraId="01A4D96A" w14:textId="77777777" w:rsidR="00327741" w:rsidRPr="004D5734" w:rsidRDefault="00327741" w:rsidP="00327741">
      <w:pPr>
        <w:rPr>
          <w:b/>
          <w:bCs/>
        </w:rPr>
      </w:pPr>
      <w:r w:rsidRPr="004D5734">
        <w:rPr>
          <w:b/>
          <w:bCs/>
        </w:rPr>
        <w:t>24. Punnitus</w:t>
      </w:r>
    </w:p>
    <w:p w14:paraId="2C355ACD" w14:textId="77777777" w:rsidR="00327741" w:rsidRPr="004D5734" w:rsidRDefault="00327741" w:rsidP="00327741">
      <w:pPr>
        <w:rPr>
          <w:b/>
          <w:bCs/>
        </w:rPr>
      </w:pPr>
      <w:r w:rsidRPr="004D5734">
        <w:rPr>
          <w:b/>
          <w:bCs/>
        </w:rPr>
        <w:t>25. Auton rakenne</w:t>
      </w:r>
    </w:p>
    <w:p w14:paraId="15E93328" w14:textId="77777777" w:rsidR="00327741" w:rsidRPr="004D5734" w:rsidRDefault="00327741" w:rsidP="00327741">
      <w:pPr>
        <w:rPr>
          <w:b/>
          <w:bCs/>
        </w:rPr>
      </w:pPr>
      <w:r w:rsidRPr="004D5734">
        <w:rPr>
          <w:b/>
          <w:bCs/>
        </w:rPr>
        <w:t>26. Renkaat</w:t>
      </w:r>
    </w:p>
    <w:p w14:paraId="2E5C4BDA" w14:textId="77777777" w:rsidR="00327741" w:rsidRPr="004D5734" w:rsidRDefault="00327741" w:rsidP="00327741">
      <w:pPr>
        <w:rPr>
          <w:b/>
          <w:bCs/>
        </w:rPr>
      </w:pPr>
      <w:r w:rsidRPr="004D5734">
        <w:rPr>
          <w:b/>
          <w:bCs/>
        </w:rPr>
        <w:t>27. Moottorit</w:t>
      </w:r>
    </w:p>
    <w:p w14:paraId="25D6C2E0" w14:textId="77777777" w:rsidR="00327741" w:rsidRPr="004D5734" w:rsidRDefault="00327741" w:rsidP="00327741">
      <w:pPr>
        <w:rPr>
          <w:b/>
          <w:bCs/>
        </w:rPr>
      </w:pPr>
      <w:r w:rsidRPr="004D5734">
        <w:rPr>
          <w:b/>
          <w:bCs/>
        </w:rPr>
        <w:t>28. Polttoaine</w:t>
      </w:r>
    </w:p>
    <w:p w14:paraId="3AFED0F2" w14:textId="77777777" w:rsidR="00327741" w:rsidRPr="004D5734" w:rsidRDefault="00327741" w:rsidP="00327741">
      <w:pPr>
        <w:rPr>
          <w:b/>
          <w:bCs/>
        </w:rPr>
      </w:pPr>
      <w:r w:rsidRPr="004D5734">
        <w:rPr>
          <w:b/>
          <w:bCs/>
        </w:rPr>
        <w:lastRenderedPageBreak/>
        <w:t>29. Autojen numerointi</w:t>
      </w:r>
    </w:p>
    <w:p w14:paraId="5CA2B3A2" w14:textId="77777777" w:rsidR="00327741" w:rsidRPr="004D5734" w:rsidRDefault="00327741" w:rsidP="00327741">
      <w:pPr>
        <w:rPr>
          <w:b/>
          <w:bCs/>
        </w:rPr>
      </w:pPr>
      <w:r w:rsidRPr="004D5734">
        <w:rPr>
          <w:b/>
          <w:bCs/>
        </w:rPr>
        <w:t>30. Kilpailuohjelma ja yhteyshenkilöt</w:t>
      </w:r>
    </w:p>
    <w:p w14:paraId="68D23C98" w14:textId="77777777" w:rsidR="00327741" w:rsidRPr="004D5734" w:rsidRDefault="00327741" w:rsidP="00327741">
      <w:pPr>
        <w:rPr>
          <w:b/>
          <w:bCs/>
        </w:rPr>
      </w:pPr>
      <w:r w:rsidRPr="004D5734">
        <w:rPr>
          <w:b/>
          <w:bCs/>
        </w:rPr>
        <w:t>31. Sääntöjen hyväksyminen</w:t>
      </w:r>
    </w:p>
    <w:p w14:paraId="646B7EE4" w14:textId="77777777" w:rsidR="00327741" w:rsidRPr="004D5734" w:rsidRDefault="00327741" w:rsidP="00327741">
      <w:pPr>
        <w:rPr>
          <w:b/>
          <w:bCs/>
        </w:rPr>
      </w:pPr>
      <w:r w:rsidRPr="004D5734">
        <w:rPr>
          <w:b/>
          <w:bCs/>
        </w:rPr>
        <w:t>32. Kilpailuaikataulu</w:t>
      </w:r>
    </w:p>
    <w:p w14:paraId="0AEFCB58" w14:textId="77777777" w:rsidR="00327741" w:rsidRDefault="00327741" w:rsidP="00327741">
      <w:r>
        <w:t>1. Tarkoitus</w:t>
      </w:r>
    </w:p>
    <w:p w14:paraId="772B239F" w14:textId="232EAFD4" w:rsidR="00327741" w:rsidRDefault="00327741" w:rsidP="00327741">
      <w:r>
        <w:t xml:space="preserve">AL:n FK-kerho Kuopio järjestää alueen 3 seurojen kanssa vuosittain SAVO-CUP nimisen kilpailusarjan, jonka tarkoituksena on opastaa nuoria ajajia </w:t>
      </w:r>
      <w:r w:rsidR="00654A4C">
        <w:t>karting toiminna</w:t>
      </w:r>
      <w:r w:rsidR="0028689D">
        <w:t>ssa</w:t>
      </w:r>
      <w:r w:rsidR="001072DE">
        <w:t>,</w:t>
      </w:r>
      <w:r w:rsidR="00267733">
        <w:t xml:space="preserve"> </w:t>
      </w:r>
      <w:r>
        <w:t>sääntöihin</w:t>
      </w:r>
      <w:r w:rsidR="00C22224">
        <w:t xml:space="preserve"> </w:t>
      </w:r>
      <w:r w:rsidR="00F7181F">
        <w:t>tutustuttamisessa</w:t>
      </w:r>
      <w:r w:rsidR="00C41C59">
        <w:t xml:space="preserve"> </w:t>
      </w:r>
      <w:r w:rsidR="00F7181F">
        <w:t>ja käyttäytymiseen</w:t>
      </w:r>
      <w:r>
        <w:t xml:space="preserve"> radalla sekä antaa kilpailukokemusta harrastajalisenssin omaaville ja sekä alempien luokkien kilpailulisenssin omaaville kuljettajille.</w:t>
      </w:r>
      <w:r w:rsidR="00071B6F">
        <w:t xml:space="preserve"> </w:t>
      </w:r>
      <w:r>
        <w:t>Savo</w:t>
      </w:r>
      <w:r w:rsidR="00F06E88">
        <w:t xml:space="preserve"> </w:t>
      </w:r>
      <w:r>
        <w:t>-Cup alueeseen kuuluu myös Varkaus ja Savonlinna.</w:t>
      </w:r>
    </w:p>
    <w:p w14:paraId="4D028379" w14:textId="77777777" w:rsidR="00327741" w:rsidRDefault="00327741" w:rsidP="00327741">
      <w:r>
        <w:t>2. Osanotto-oikeus</w:t>
      </w:r>
    </w:p>
    <w:p w14:paraId="34C18F1F" w14:textId="702B3B27" w:rsidR="00327741" w:rsidRDefault="00327741" w:rsidP="00327741">
      <w:r>
        <w:t xml:space="preserve">SAVO-CUP on harjoituskilpailu, johon voivat osallistua kohdan 23 luokkajaon vaatimukset täyttävät </w:t>
      </w:r>
      <w:r w:rsidR="0028689D">
        <w:t>karting kuljettajat</w:t>
      </w:r>
      <w:r>
        <w:t>, jotka kuuluvat alue 3:lla toimivaan karting –kerhoon, ja joiden lisenssi on kyseisen seuran kautta hankittu. Muut kuin alueen 3 kuljettajat voivat osallistua yksittäisiin kilpailuihin niin, ettei heitä huomioida Cup-pisteissä. Varkauden ja Savonlinnan kuljettajat osallistuvat tasavertaisina pistelaskuun.</w:t>
      </w:r>
    </w:p>
    <w:p w14:paraId="009C6A9D" w14:textId="77777777" w:rsidR="00327741" w:rsidRDefault="00327741" w:rsidP="00327741">
      <w:r>
        <w:t>3. Osallistuminen</w:t>
      </w:r>
    </w:p>
    <w:p w14:paraId="43D2C0DD" w14:textId="61725CFB" w:rsidR="00327741" w:rsidRDefault="00327741" w:rsidP="00327741">
      <w:r>
        <w:t>SAVO-CUP:n osallistumismaksu on 40,- €/ kilpailu, joka maksetaan ilmoittautumisenyhteydessä kilpailupaikalla. Ekomaksu 10,- € /viikonloppu.</w:t>
      </w:r>
      <w:r w:rsidR="00455865">
        <w:t xml:space="preserve"> </w:t>
      </w:r>
      <w:r>
        <w:t xml:space="preserve">Sis. Sähkön, veden / saunan ja jätehuollon. </w:t>
      </w:r>
      <w:r w:rsidR="0028689D">
        <w:t>15 €</w:t>
      </w:r>
      <w:r>
        <w:t xml:space="preserve"> lisämaksulla / luokka, voi kuljettaja osallistua esim. kahteen luokkaan.</w:t>
      </w:r>
      <w:r w:rsidR="00455865">
        <w:t xml:space="preserve"> </w:t>
      </w:r>
      <w:r>
        <w:t>Osallistumismaksut käytetään järjestämiskuluihin ja palkintoihin.</w:t>
      </w:r>
    </w:p>
    <w:p w14:paraId="073DC5B1" w14:textId="77777777" w:rsidR="00327741" w:rsidRDefault="00327741" w:rsidP="00327741">
      <w:r>
        <w:t xml:space="preserve"> </w:t>
      </w:r>
    </w:p>
    <w:p w14:paraId="67D5BDE3" w14:textId="77777777" w:rsidR="00327741" w:rsidRDefault="00327741" w:rsidP="00327741">
      <w:r>
        <w:t>4. Ilmoittautuminen</w:t>
      </w:r>
    </w:p>
    <w:p w14:paraId="3FE76B1D" w14:textId="030C7999" w:rsidR="00327741" w:rsidRDefault="00327741" w:rsidP="00327741">
      <w:r>
        <w:t xml:space="preserve">Ennakkoilmoittautuminen kuhunkin osakilpailuun suoritetaan Kiti-järjestelmänkautta kilpailua edeltävän viikon maanantai-iltaan kello 24:00 </w:t>
      </w:r>
      <w:r w:rsidR="004C53AD">
        <w:t>mennessä. Jälki</w:t>
      </w:r>
      <w:r>
        <w:t xml:space="preserve">-ilmoittautumisesta järjestäjällä mahdollisuus periä 10 € </w:t>
      </w:r>
      <w:r w:rsidR="004C53AD">
        <w:t>lisämaksun. Mahdolliset</w:t>
      </w:r>
      <w:r>
        <w:t xml:space="preserve"> peruutukset suoraan kilpailun </w:t>
      </w:r>
      <w:r w:rsidR="004C53AD">
        <w:t>yhteyshenkilölle. Kilpailun</w:t>
      </w:r>
      <w:r>
        <w:t xml:space="preserve"> järjestäjän on hoidettava Kitiin ilmoittautumismahdollisuus</w:t>
      </w:r>
      <w:r w:rsidR="00236916">
        <w:t xml:space="preserve"> </w:t>
      </w:r>
      <w:r>
        <w:t>ennen kilpailua.</w:t>
      </w:r>
    </w:p>
    <w:p w14:paraId="2C0509F5" w14:textId="77777777" w:rsidR="00327741" w:rsidRDefault="00327741" w:rsidP="00327741">
      <w:r>
        <w:t>5. Palkinnot</w:t>
      </w:r>
    </w:p>
    <w:p w14:paraId="0683AB25" w14:textId="236F61ED" w:rsidR="00327741" w:rsidRDefault="00327741" w:rsidP="00327741">
      <w:r>
        <w:t>Osakilpailupalkinnot jaetaan kunkin luokan kolmelle (3) parhaalle sekä vähintään puolelle ko. luokan osallistujista. Luokissa Cadett ja Micro kaikki palkitaan</w:t>
      </w:r>
      <w:r w:rsidR="005C058C">
        <w:t xml:space="preserve"> k</w:t>
      </w:r>
      <w:r>
        <w:t>aikki</w:t>
      </w:r>
      <w:r w:rsidR="00CF6BB4">
        <w:t xml:space="preserve">. </w:t>
      </w:r>
      <w:r>
        <w:t>SAVO-CUP kilpailusarjaan osallistuneet (vähintään 2 osakilpailua) kilpailijat saavat palkinnon kauden päättävässä palkintojenjakotilaisuudessa.</w:t>
      </w:r>
    </w:p>
    <w:p w14:paraId="04496B55" w14:textId="77777777" w:rsidR="00327741" w:rsidRDefault="00327741" w:rsidP="00327741">
      <w:r>
        <w:t>6. Peruskoulutus</w:t>
      </w:r>
    </w:p>
    <w:p w14:paraId="7808BD7B" w14:textId="1FBB71CC" w:rsidR="00327741" w:rsidRDefault="00327741" w:rsidP="00327741">
      <w:r>
        <w:t>SAVO-CUP:n osallistuvat karting-kerhot velvoitetaan kouluttamaan kilpailijansa siten, että he tuntevat nämä säännöt, käyttäytymisen radalla sekä ryhmäajokuviot.</w:t>
      </w:r>
      <w:r w:rsidR="006946AA">
        <w:t xml:space="preserve"> </w:t>
      </w:r>
      <w:r>
        <w:t>Huoltaja vastaa viime kädessä kuljettajan kelpoisuudesta kilpailuun.</w:t>
      </w:r>
    </w:p>
    <w:p w14:paraId="025A1F9C" w14:textId="77777777" w:rsidR="00327741" w:rsidRDefault="00327741" w:rsidP="00327741">
      <w:r>
        <w:t>7. Kilpailutoimitsijat</w:t>
      </w:r>
    </w:p>
    <w:p w14:paraId="361FE3BB" w14:textId="10C0F477" w:rsidR="00327741" w:rsidRDefault="00327741" w:rsidP="00327741">
      <w:r>
        <w:t xml:space="preserve">Kukin kilpailupaikkakunta järjestää itsenäisesti osakilpailussa tarvittavat toimitsijat. Toimitsijatehtävät ovat seuraavat: </w:t>
      </w:r>
      <w:r w:rsidRPr="006946AA">
        <w:rPr>
          <w:b/>
          <w:bCs/>
        </w:rPr>
        <w:t>kilpailujohtaja, turvallisuuspäällikkö, katsastuspäällikkö, ja ratatuomareiden päällikkö</w:t>
      </w:r>
      <w:r>
        <w:t>, näillä henkilöillä on oltava voimassa oleva toimitsijalisenssi. Lisäksi osakilpailussa on</w:t>
      </w:r>
      <w:r w:rsidR="00E51AA0">
        <w:t xml:space="preserve"> </w:t>
      </w:r>
      <w:r>
        <w:t>oltava</w:t>
      </w:r>
      <w:r w:rsidR="00E51AA0">
        <w:t xml:space="preserve"> </w:t>
      </w:r>
      <w:r w:rsidRPr="000E2CB2">
        <w:rPr>
          <w:b/>
          <w:bCs/>
        </w:rPr>
        <w:t>kilpailusihteeri,</w:t>
      </w:r>
      <w:r w:rsidR="00E51AA0">
        <w:rPr>
          <w:b/>
          <w:bCs/>
        </w:rPr>
        <w:t xml:space="preserve"> </w:t>
      </w:r>
      <w:r w:rsidRPr="00E51AA0">
        <w:rPr>
          <w:b/>
          <w:bCs/>
        </w:rPr>
        <w:t>tuloslaskenta,</w:t>
      </w:r>
      <w:r>
        <w:t xml:space="preserve"> </w:t>
      </w:r>
      <w:r w:rsidRPr="00452CD2">
        <w:rPr>
          <w:b/>
          <w:bCs/>
        </w:rPr>
        <w:t>lähdönjärjestäjä ja ratatuomarit.</w:t>
      </w:r>
    </w:p>
    <w:p w14:paraId="5179ED02" w14:textId="278FBCAC" w:rsidR="00327741" w:rsidRPr="000426E9" w:rsidRDefault="00327741" w:rsidP="00327741">
      <w:pPr>
        <w:rPr>
          <w:b/>
          <w:bCs/>
        </w:rPr>
      </w:pPr>
      <w:r>
        <w:lastRenderedPageBreak/>
        <w:t>Kilpailutoimitsijoiden tehtävät ja valtuudet on määritelty vuoden 202</w:t>
      </w:r>
      <w:r w:rsidR="003A59A0">
        <w:t>3</w:t>
      </w:r>
      <w:r>
        <w:t xml:space="preserve">SÄÄNTÖKIR-JASSA.Erityisesti on kiinnitettävä huomiota kilpailijoiden turvallisuuteen. Kilpailun ajaksi on </w:t>
      </w:r>
      <w:r w:rsidRPr="009759B9">
        <w:rPr>
          <w:b/>
          <w:bCs/>
        </w:rPr>
        <w:t>järjestettävä ensiapuryhmä paikalle</w:t>
      </w:r>
      <w:r>
        <w:t xml:space="preserve">. Lisäksi paikalla on oltava radan turvallisuustarkastuksen mukainen </w:t>
      </w:r>
      <w:r w:rsidRPr="009759B9">
        <w:rPr>
          <w:b/>
          <w:bCs/>
        </w:rPr>
        <w:t>ensiapuhenkilöstö.</w:t>
      </w:r>
      <w:r w:rsidR="000426E9">
        <w:rPr>
          <w:b/>
          <w:bCs/>
        </w:rPr>
        <w:t xml:space="preserve"> </w:t>
      </w:r>
      <w:r>
        <w:t>Päätoimihenkilöiden välille on järjestettävä luotettava radioyhteys. Lisäksi on oltava riittävä määrä järjestysmiehiä henkilöiden poistamiseksi rata-alueelta.</w:t>
      </w:r>
    </w:p>
    <w:p w14:paraId="4D865166" w14:textId="77777777" w:rsidR="00327741" w:rsidRDefault="00327741" w:rsidP="00327741">
      <w:r>
        <w:t>8. Sääntötulkinta</w:t>
      </w:r>
    </w:p>
    <w:p w14:paraId="6AA9C4E5" w14:textId="5600D437" w:rsidR="00327741" w:rsidRDefault="00327741" w:rsidP="00327741">
      <w:r>
        <w:t>Kaikki ne sääntökohdat, joita SAVO-CUP 202</w:t>
      </w:r>
      <w:r w:rsidR="003A59A0">
        <w:t>3</w:t>
      </w:r>
      <w:r>
        <w:t xml:space="preserve"> säännöissä ei mainita, ovat SÄÄNTÖKIRJA 202</w:t>
      </w:r>
      <w:r w:rsidR="003A59A0">
        <w:t>3</w:t>
      </w:r>
      <w:r>
        <w:t xml:space="preserve"> mukaiset.</w:t>
      </w:r>
      <w:r w:rsidR="00017CA7">
        <w:t xml:space="preserve"> </w:t>
      </w:r>
      <w:r>
        <w:t xml:space="preserve">HUOM. </w:t>
      </w:r>
      <w:r w:rsidR="0028689D">
        <w:t>Edellä mainitusta</w:t>
      </w:r>
      <w:r>
        <w:t xml:space="preserve"> poiketen. Etupuskurin kiinnitys ei tarvitse olla 202</w:t>
      </w:r>
      <w:r w:rsidR="003A59A0">
        <w:t>3</w:t>
      </w:r>
      <w:r>
        <w:t xml:space="preserve"> säännön mukainen.</w:t>
      </w:r>
    </w:p>
    <w:p w14:paraId="0DF37E0E" w14:textId="77777777" w:rsidR="00327741" w:rsidRDefault="00327741" w:rsidP="00327741">
      <w:r>
        <w:t>9. Vastuu</w:t>
      </w:r>
    </w:p>
    <w:p w14:paraId="4C5D66FE" w14:textId="00BF377D" w:rsidR="00327741" w:rsidRDefault="00327741" w:rsidP="00327741">
      <w:r>
        <w:t>Kilpailijoilla on oltava AKK:n peruslisenssi tai tutustumislisenssi sekä alle 18-vuotiaan huoltajalla huoltajalisenssi. Kilpailun järjestäjä ei vastaa mahdollisista loukkaantumisista tai taloudellisista vahingoista.</w:t>
      </w:r>
    </w:p>
    <w:p w14:paraId="364502AE" w14:textId="77777777" w:rsidR="00327741" w:rsidRDefault="00327741" w:rsidP="00327741">
      <w:r>
        <w:t>10. Lippumerkit</w:t>
      </w:r>
    </w:p>
    <w:p w14:paraId="10848FFA" w14:textId="77777777" w:rsidR="00327741" w:rsidRPr="004A0F63" w:rsidRDefault="00327741" w:rsidP="00327741">
      <w:pPr>
        <w:rPr>
          <w:b/>
          <w:bCs/>
        </w:rPr>
      </w:pPr>
      <w:r w:rsidRPr="004A0F63">
        <w:rPr>
          <w:b/>
          <w:bCs/>
        </w:rPr>
        <w:t>SAVO-CUP:ssa ovat käytössä seuraavat lippumerkit:</w:t>
      </w:r>
    </w:p>
    <w:p w14:paraId="79196493" w14:textId="0082FC13" w:rsidR="00D04C36" w:rsidRDefault="00A63577" w:rsidP="00327741">
      <w:r>
        <w:t xml:space="preserve">Käytössä ovat seuraavat lippumerkit: Kilpailun johtajan tai hänen </w:t>
      </w:r>
      <w:r w:rsidR="004A0F63">
        <w:t>apulaisensa</w:t>
      </w:r>
      <w:r>
        <w:t xml:space="preserve"> käytössä. Voidaan käyttää myös sähköistä viestintäjärjestelmää. Järjestelmän toimivuus sekä näkyvyys tarkastetaan ennen jokaista kilpailua tuomariston puheenjohtajan toimesta. • Kansallislippu tai sinivalkoinen lippu: Kilpailun tai aika-ajon lähtölippu. • Punainen lippu (heiluva): Kilpailun johtajan sekä ratavalvontapisteiden käytössä. Kilpailun keskeyttäminen, täydellinen ja ehdoton pysähtyminen turvallisesti kilpailun johdon osoittamaan paikkaan. • Mustavalkoinen ruutulippu (heiluva): Kilpailun päättyminen. • Musta lippu ja numero (liikkumaton): Ohjaajan täytyy välittömästi ajaa ratavarikolle tai erikseen määritetylle paikalle ja ilmoittautua kilpailun johtajalle, joka ratkaisee, saako ohjaaja jatkaa kilpailua. • Musta lippu, jossa oranssi ympyrä ja numero (liikkumaton): Näytetään kuljettajalle, jonka kartissa on tekninen vika. Kuljettajan täytyy heti seuraavalla kierroksella poistua ratavarikolle. Ohjaaja saa mahdollisesti jatkaa korjauksen jälkeen. • Mustasta ja valkoisesta kolmiosta muodostuva lippu ja numero (liikkumaton): Varoitus ennen mahdollista hylkäämistä. • Sininen </w:t>
      </w:r>
      <w:r w:rsidR="00373B1D">
        <w:t>lippu,</w:t>
      </w:r>
      <w:r>
        <w:t xml:space="preserve"> jossa punainen vinoristi ja (liikkumaton): Näytetään ohjaajalle, joka on juuri ohitettu tai tullaan kohta ohittamaan kierroksella. Ohjaajan on lakattava ajamasta kilpaa, siirryttävä pois ajolinjalta ja ajettava varikolle. • Sininen lippu: Näytetään ohjaajalle, jota ollaan ohittamassa kierroksella. • Liikkumaton sininen lippu: sinut ohitetaan kierroksella, säilytä ajolinjasi. • Liikkuva sininen lippu: yksi tai useampi kilpailija haluaa ohittaa sinut, päästä heidät ohi. • Vihreä lippu (heiluva): Rata selvä. Voidaan tarvittaessa käyttää myös kilpailun johtajan toimesta lähettämiseen lämmittelykierrokselle tai harjoitusajoon. Ratavalvontapisteissä: • Keltainen lippu (heiluva): • Keltaisen lipun vaikutusalue päättyy lippupisteeseen, jossa ei liputeta keltaista lippua. • Yksi keltainen: Vaara, hidasta, ohittaminen kielletty, varaudu väistämään. Radan reunalla tai osittain radalla on kolari tai tukos. 2023 223 • Kaksi keltaista: Vaara, hidasta, ohittaminen kielletty, varaudu pysähtymään. Rata kokonaan tai osittain tukossa. • Valkoinen lippu (heiluva): Hitaasti liikkuva ajoneuvo radalla. • Keltainen lippu punaisin raidoin (liikkumaton): Liukas rata esim. öljyn tai veden takia. Lippua näytettävä neljän kierroksen ajan, ellei radan pinta palaa normaaliksi sitä ennen. • Punainen lippu (heiluva): lähdön keskeyttäminen. 5</w:t>
      </w:r>
    </w:p>
    <w:p w14:paraId="16414260" w14:textId="77777777" w:rsidR="00D04C36" w:rsidRDefault="00D04C36" w:rsidP="00327741"/>
    <w:p w14:paraId="702A553C" w14:textId="2527BD5B" w:rsidR="00327741" w:rsidRPr="00051145" w:rsidRDefault="00327741" w:rsidP="00327741">
      <w:pPr>
        <w:rPr>
          <w:b/>
          <w:bCs/>
        </w:rPr>
      </w:pPr>
    </w:p>
    <w:p w14:paraId="2314C886" w14:textId="77777777" w:rsidR="00327741" w:rsidRDefault="00327741" w:rsidP="00327741">
      <w:r>
        <w:t>11. Lähtö</w:t>
      </w:r>
    </w:p>
    <w:p w14:paraId="6A00EE1C" w14:textId="5EB5A180" w:rsidR="00327741" w:rsidRDefault="00327741" w:rsidP="00327741">
      <w:r>
        <w:t xml:space="preserve">Kuljettajien tulee olla avustajineen lähdön keräilyalueella </w:t>
      </w:r>
      <w:r w:rsidRPr="004C56E2">
        <w:rPr>
          <w:b/>
          <w:bCs/>
        </w:rPr>
        <w:t>viimeistään 5 min ennen aikataulun mukaista lähdön alkamisaikaa</w:t>
      </w:r>
      <w:r>
        <w:t>.</w:t>
      </w:r>
      <w:r w:rsidR="004C56E2">
        <w:t xml:space="preserve"> </w:t>
      </w:r>
      <w:r>
        <w:t xml:space="preserve">Master-auto määrää nopeuden, jota ryhmityksessä käytetään. Sen tulee ajaa koko </w:t>
      </w:r>
      <w:r>
        <w:lastRenderedPageBreak/>
        <w:t xml:space="preserve">ajan tasaisesti </w:t>
      </w:r>
      <w:r w:rsidR="0028689D">
        <w:t>karting autoille</w:t>
      </w:r>
      <w:r>
        <w:t xml:space="preserve"> sopivaa nopeutta. Kilpailijoiden tulee pitää keskinäiset lähtöpaikkansa. Jos jokin kilpailija jää ryhmityksestä, on muodostelmaan jätettävä aukko, jotta asianomaisella on mahdollisuus ajaa omalle lähtöpaikalleen.</w:t>
      </w:r>
    </w:p>
    <w:p w14:paraId="4F538CB2" w14:textId="24201E1E" w:rsidR="00327741" w:rsidRDefault="00327741" w:rsidP="00327741">
      <w:r>
        <w:t>Kilpailijat ovat lähettäjän käskynalaisuudessa siitä hetkestä alkaen, kun heidät päästetään radalle vihreätä lippua näyttämällä. Ulkopuolista apua käynnistykseen saa käyttää vain lähtömerkin antamiseen saakka. Kilpailun ajosäännöt ovat voimassa siitä hetkestä alkaen, kun lähtö tapahtuu</w:t>
      </w:r>
      <w:r w:rsidR="00702610">
        <w:t xml:space="preserve">. </w:t>
      </w:r>
      <w:r>
        <w:t>Radoilla, joiden lähtösuoralle on maalattu ajokäytävät, tulee kuljettajan ajaa tätä määrättyä lähtökäytävää pitkin tasaista nopeutta käyttäen. Omalta käytävältä pois siirtyminen on kielletty, ennen kuin lähtömerkki on annettu.</w:t>
      </w:r>
      <w:r w:rsidR="00717A7F">
        <w:t xml:space="preserve"> </w:t>
      </w:r>
      <w:r>
        <w:t xml:space="preserve">Kiihdyttäminen on sallittu lähtömerkin antamisen </w:t>
      </w:r>
      <w:r w:rsidR="00D27B8E">
        <w:t>jälkeen,</w:t>
      </w:r>
      <w:r>
        <w:t xml:space="preserve"> kun ensimmäinen rivi on ylittänyt keltaisen viivan. Lähettäjä ei ole velvollinen odottamaan jälkeen jääneitä, vaan hänellä on oikeus antaa lähtömerkki oltuaan tyytyväinen ryhmitykseen. </w:t>
      </w:r>
    </w:p>
    <w:p w14:paraId="53496C78" w14:textId="77777777" w:rsidR="00327741" w:rsidRDefault="00327741" w:rsidP="00327741">
      <w:r>
        <w:t>12. Virheellinen lähtö</w:t>
      </w:r>
    </w:p>
    <w:p w14:paraId="1DF14813" w14:textId="709B088B" w:rsidR="00327741" w:rsidRDefault="00327741" w:rsidP="00327741">
      <w:r>
        <w:t xml:space="preserve">Kilpailija syyllistyy virheelliseen lähtöön, mikäli hän hidastaa tai kiihdyttää ennen lähtömerkin antamista, tai siirtää autoaan sivusuunnassa </w:t>
      </w:r>
      <w:r w:rsidR="00991B8D">
        <w:t>ryhmityksessä. Ajajalle</w:t>
      </w:r>
      <w:r>
        <w:t xml:space="preserve"> ilmoitetaan tästä osoittamalla hänelle hänen kilpailunumeronsa mustalla taululla. Virheellisestä lähdöstä on seurauksena kolme sijaa huonompi sijoitus kyseisessä erässä (esim. 1&gt;</w:t>
      </w:r>
      <w:r w:rsidR="0084733C">
        <w:t>3</w:t>
      </w:r>
      <w:r>
        <w:t>). Jos kilpailija tekee saman virheen kaksi kertaa peräkkäin, siirretään hänet lähtöryhmityksen viimeiseksi.</w:t>
      </w:r>
    </w:p>
    <w:p w14:paraId="2F90AE04" w14:textId="77777777" w:rsidR="00D72A21" w:rsidRDefault="00327741" w:rsidP="00327741">
      <w:r>
        <w:t>13. Vilppilähtö</w:t>
      </w:r>
      <w:r w:rsidR="00D72A21">
        <w:t xml:space="preserve"> </w:t>
      </w:r>
    </w:p>
    <w:p w14:paraId="717197F5" w14:textId="51867DB0" w:rsidR="00327741" w:rsidRDefault="00327741" w:rsidP="00327741">
      <w:r>
        <w:t xml:space="preserve"> Jos kilpailija syyllistyy vilppilähtöön kaksi kertaa peräkkäin, siirretään hänet lähtöryhmityksen viimeiseksi.</w:t>
      </w:r>
    </w:p>
    <w:p w14:paraId="2DDF974E" w14:textId="77777777" w:rsidR="00327741" w:rsidRDefault="00327741" w:rsidP="00327741">
      <w:r>
        <w:t>14. Ajo kilpailussa</w:t>
      </w:r>
    </w:p>
    <w:p w14:paraId="1664E446" w14:textId="4F74F307" w:rsidR="00327741" w:rsidRDefault="00327741" w:rsidP="00327741">
      <w:r>
        <w:t xml:space="preserve">Ajajan on harjoituksissa ja kilpailun aikana ajettava karttia harkiten niin, ettei synny onnettomuusvaaraa tai yhteentörmäystä toisen kilpailijan kanssa. Ajettaessa suoralta rinnakkain kaarteeseen, tulee molempien kuljettajien mahtua ajamaan rinnakkain myös kaarten läpi. Kuljettaja voi valita vapaasti ajolinjansa vain silloin, kun kartit eivät miltään osiltaan ole </w:t>
      </w:r>
      <w:r w:rsidR="009A24EA">
        <w:t>rinnakkain. Kilpailijan</w:t>
      </w:r>
      <w:r>
        <w:t>, joka aikoo mennä varikolle tai ratavarikolle, tulee hyvissä ajoin ryhmittyä varikonpuoleiselle kaistalle, antaa merkki kädellä sekä hidastaa vauhtia. Ratavarikolle</w:t>
      </w:r>
      <w:r w:rsidR="00B8666C">
        <w:t xml:space="preserve"> </w:t>
      </w:r>
      <w:r>
        <w:t xml:space="preserve">pysähtynyt kilpailija saa jatkaa kilpailua vain lähimmän ratatuomarin </w:t>
      </w:r>
      <w:r w:rsidR="00B8666C">
        <w:t>luvalla. Ohjaajat</w:t>
      </w:r>
      <w:r>
        <w:t xml:space="preserve"> eivät saa SAVO-CUP:ssa vastaanottaa mitään ulkopuolista apua sammuneen auton käynnistykseen, elleivät ole ratavarikolla, </w:t>
      </w:r>
      <w:r w:rsidR="00AA6448">
        <w:t>pois lukien</w:t>
      </w:r>
      <w:r>
        <w:t xml:space="preserve"> Cadet </w:t>
      </w:r>
      <w:r w:rsidR="008027B7">
        <w:t>luokka. Ohjaajan</w:t>
      </w:r>
      <w:r>
        <w:t xml:space="preserve">, joka joutuu keskeyttämään kilpailuerän, tulee nostaa molemmat kädet ylös, ja pidettävä niitä ylhäällä, kunnes huoltaja tms. on suorittanut auton siirron </w:t>
      </w:r>
      <w:r w:rsidR="008027B7">
        <w:t>radalta. Polttoainetäydennys</w:t>
      </w:r>
      <w:r>
        <w:t xml:space="preserve"> radalla on </w:t>
      </w:r>
      <w:r w:rsidR="009615CE">
        <w:t>kielletty. Näytettyjä</w:t>
      </w:r>
      <w:r>
        <w:t xml:space="preserve"> lippumerkkejä on ehdottomasti noudatettava, tottelemattomuus johtaa kilpailun johtajan puhutteluun ja mahdolliseen </w:t>
      </w:r>
      <w:r w:rsidR="009615CE">
        <w:t>rangaistukseen. Kun</w:t>
      </w:r>
      <w:r>
        <w:t xml:space="preserve"> ensimmäinen kilpailija on liputettu maaliin, liputetaan jäljellä olevat ajajat sitä mukaa, kun he ylittävät maaliviivan riippumatta siitä, montako kierrosta he ovat ajaneet.</w:t>
      </w:r>
    </w:p>
    <w:p w14:paraId="379608BA" w14:textId="77777777" w:rsidR="00327741" w:rsidRDefault="00327741" w:rsidP="00327741">
      <w:r>
        <w:t>Kilpailuerän kesto:</w:t>
      </w:r>
    </w:p>
    <w:p w14:paraId="655CC774" w14:textId="5EDC4714" w:rsidR="00327741" w:rsidRDefault="00327741" w:rsidP="00327741">
      <w:r>
        <w:t xml:space="preserve"> Cadett Min 5 km ja Max 8 km</w:t>
      </w:r>
    </w:p>
    <w:p w14:paraId="335C8E79" w14:textId="0498C408" w:rsidR="00327741" w:rsidRDefault="00327741" w:rsidP="00327741">
      <w:r>
        <w:t>Micro Min 7 km ja Max 10 km</w:t>
      </w:r>
    </w:p>
    <w:p w14:paraId="00D28FED" w14:textId="5B9A868E" w:rsidR="00327741" w:rsidRDefault="001202B6" w:rsidP="00327741">
      <w:r>
        <w:t>Raket</w:t>
      </w:r>
      <w:r w:rsidR="00327741">
        <w:t xml:space="preserve"> ja Mini60 Min 7 km ja Max 12 km</w:t>
      </w:r>
    </w:p>
    <w:p w14:paraId="6F204AC7" w14:textId="139568FC" w:rsidR="00327741" w:rsidRDefault="00327741" w:rsidP="00327741">
      <w:r>
        <w:t xml:space="preserve">Rotax </w:t>
      </w:r>
      <w:r w:rsidR="001F7268">
        <w:t xml:space="preserve">luokat </w:t>
      </w:r>
      <w:r>
        <w:t>Min 7 km ja Max 12 km</w:t>
      </w:r>
    </w:p>
    <w:p w14:paraId="44E1AB04" w14:textId="091B73D3" w:rsidR="00327741" w:rsidRDefault="00327741" w:rsidP="00327741">
      <w:r>
        <w:t>X30</w:t>
      </w:r>
      <w:r w:rsidR="001F7268">
        <w:t xml:space="preserve"> luokat</w:t>
      </w:r>
      <w:r>
        <w:t xml:space="preserve"> Min 7 km ja </w:t>
      </w:r>
      <w:r w:rsidR="001F7268">
        <w:t>M</w:t>
      </w:r>
      <w:r>
        <w:t>ax 12 km</w:t>
      </w:r>
    </w:p>
    <w:p w14:paraId="44B50534" w14:textId="77777777" w:rsidR="001F7268" w:rsidRDefault="001F7268" w:rsidP="00327741"/>
    <w:p w14:paraId="512C297A" w14:textId="77777777" w:rsidR="006049CC" w:rsidRDefault="006049CC" w:rsidP="00327741"/>
    <w:p w14:paraId="03E3649A" w14:textId="77777777" w:rsidR="006049CC" w:rsidRDefault="006049CC" w:rsidP="00327741"/>
    <w:p w14:paraId="206A9E48" w14:textId="77777777" w:rsidR="00327741" w:rsidRDefault="00327741" w:rsidP="00327741">
      <w:r>
        <w:t>15. Katsastus</w:t>
      </w:r>
    </w:p>
    <w:p w14:paraId="3547043A" w14:textId="77777777" w:rsidR="00327741" w:rsidRDefault="00327741" w:rsidP="00327741">
      <w:r>
        <w:t>Katsastuskohdat:</w:t>
      </w:r>
    </w:p>
    <w:p w14:paraId="3344573C" w14:textId="77777777" w:rsidR="009D47E6" w:rsidRDefault="00327741" w:rsidP="00327741">
      <w:r>
        <w:t>- SÄÄNTÖKIRJAN 202</w:t>
      </w:r>
      <w:r w:rsidR="00000A32">
        <w:t>3</w:t>
      </w:r>
      <w:r>
        <w:t xml:space="preserve"> mukaisesti</w:t>
      </w:r>
    </w:p>
    <w:p w14:paraId="620FCF81" w14:textId="7CBE8013" w:rsidR="00327741" w:rsidRDefault="00327741" w:rsidP="00327741">
      <w:r>
        <w:t>- ajovarustus</w:t>
      </w:r>
    </w:p>
    <w:p w14:paraId="139885F9" w14:textId="77777777" w:rsidR="00327741" w:rsidRDefault="00327741" w:rsidP="00327741">
      <w:r>
        <w:t>- auton yleinen kunto, ettei sääntöjen vastaisia muutoksia ole tehty</w:t>
      </w:r>
    </w:p>
    <w:p w14:paraId="5D5854EE" w14:textId="77777777" w:rsidR="00327741" w:rsidRDefault="00327741" w:rsidP="00327741">
      <w:r>
        <w:t>- jarrujen kunto ja säätö sekä polkimet</w:t>
      </w:r>
    </w:p>
    <w:p w14:paraId="20BF2680" w14:textId="77777777" w:rsidR="00327741" w:rsidRDefault="00327741" w:rsidP="00327741">
      <w:r>
        <w:t>- vanteet ja ohjaus</w:t>
      </w:r>
    </w:p>
    <w:p w14:paraId="6034AF86" w14:textId="77777777" w:rsidR="00327741" w:rsidRDefault="00327741" w:rsidP="00327741">
      <w:r>
        <w:t>- renkaat</w:t>
      </w:r>
    </w:p>
    <w:p w14:paraId="603E9C44" w14:textId="77777777" w:rsidR="00327741" w:rsidRDefault="00327741" w:rsidP="00327741">
      <w:r>
        <w:t>- polttoainesäiliö ja letkut</w:t>
      </w:r>
    </w:p>
    <w:p w14:paraId="5CFDCED1" w14:textId="77777777" w:rsidR="00327741" w:rsidRDefault="00327741" w:rsidP="00327741">
      <w:r>
        <w:t>- moottori</w:t>
      </w:r>
    </w:p>
    <w:p w14:paraId="0FF41A45" w14:textId="77777777" w:rsidR="00327741" w:rsidRDefault="00327741" w:rsidP="00327741">
      <w:r>
        <w:t>- äänenvaimennin</w:t>
      </w:r>
    </w:p>
    <w:p w14:paraId="22A08396" w14:textId="77777777" w:rsidR="00327741" w:rsidRDefault="00327741" w:rsidP="00327741">
      <w:r>
        <w:t>- kilpailunumerot ja kiinnitys</w:t>
      </w:r>
    </w:p>
    <w:p w14:paraId="02E4E604" w14:textId="77777777" w:rsidR="00327741" w:rsidRDefault="00327741" w:rsidP="00327741">
      <w:r>
        <w:t>- painojen kiinnitys</w:t>
      </w:r>
    </w:p>
    <w:p w14:paraId="2258D6BC" w14:textId="4991DA8C" w:rsidR="00327741" w:rsidRDefault="00327741" w:rsidP="00327741">
      <w:r>
        <w:t>Auton tulee olla SÄÄNTÖKIRJAN 202</w:t>
      </w:r>
      <w:r w:rsidR="009D47E6">
        <w:t>3</w:t>
      </w:r>
      <w:r>
        <w:t xml:space="preserve"> mukainen.</w:t>
      </w:r>
    </w:p>
    <w:p w14:paraId="456514DE" w14:textId="6BB16D13" w:rsidR="00327741" w:rsidRPr="00AA039E" w:rsidRDefault="00327741" w:rsidP="00327741">
      <w:pPr>
        <w:rPr>
          <w:b/>
          <w:bCs/>
        </w:rPr>
      </w:pPr>
      <w:r w:rsidRPr="00AA039E">
        <w:rPr>
          <w:b/>
          <w:bCs/>
        </w:rPr>
        <w:t>Tarkoituksellisesta sääntökirja rikkomuksista tuomitaan vuoden mittainen osallistumiskielto Savo-Cup kilpailuihin.</w:t>
      </w:r>
    </w:p>
    <w:p w14:paraId="51DE5F31" w14:textId="77777777" w:rsidR="00327741" w:rsidRDefault="00327741" w:rsidP="00327741">
      <w:r>
        <w:t>16. Ohjaajakokous</w:t>
      </w:r>
    </w:p>
    <w:p w14:paraId="2460071F" w14:textId="2A4CDB0A" w:rsidR="00327741" w:rsidRDefault="00327741" w:rsidP="00327741">
      <w:r>
        <w:t xml:space="preserve">Ilmoittautumisen ja katsastuksen jälkeen pidetään ohjaajakokous, jossa on oltava läsnä kilpailun toimitsijat, kilpailijat ja heidän </w:t>
      </w:r>
      <w:r w:rsidR="00300DC9">
        <w:t>huoltajansa. Kilpailun</w:t>
      </w:r>
      <w:r>
        <w:t xml:space="preserve"> johtaja pitää ohjaajakokouksen, jossa käsitellään seuraavat asiat:</w:t>
      </w:r>
    </w:p>
    <w:p w14:paraId="12FDFD84" w14:textId="77777777" w:rsidR="00327741" w:rsidRPr="007D3914" w:rsidRDefault="00327741" w:rsidP="00327741">
      <w:pPr>
        <w:rPr>
          <w:b/>
          <w:bCs/>
        </w:rPr>
      </w:pPr>
      <w:r w:rsidRPr="007D3914">
        <w:rPr>
          <w:b/>
          <w:bCs/>
        </w:rPr>
        <w:t>- nimenhuuto luokittain</w:t>
      </w:r>
    </w:p>
    <w:p w14:paraId="34F36ED8" w14:textId="77777777" w:rsidR="00327741" w:rsidRPr="007D3914" w:rsidRDefault="00327741" w:rsidP="00327741">
      <w:pPr>
        <w:rPr>
          <w:b/>
          <w:bCs/>
        </w:rPr>
      </w:pPr>
      <w:r w:rsidRPr="007D3914">
        <w:rPr>
          <w:b/>
          <w:bCs/>
        </w:rPr>
        <w:t>- kerrataan kohdan 10 lippumerkit</w:t>
      </w:r>
    </w:p>
    <w:p w14:paraId="79F02FA7" w14:textId="77777777" w:rsidR="00327741" w:rsidRPr="007D3914" w:rsidRDefault="00327741" w:rsidP="00327741">
      <w:pPr>
        <w:rPr>
          <w:b/>
          <w:bCs/>
        </w:rPr>
      </w:pPr>
      <w:r w:rsidRPr="007D3914">
        <w:rPr>
          <w:b/>
          <w:bCs/>
        </w:rPr>
        <w:t>- kilpailun lähettäjä selvittää lähtötavan</w:t>
      </w:r>
    </w:p>
    <w:p w14:paraId="0E611C0C" w14:textId="77777777" w:rsidR="00327741" w:rsidRPr="007D3914" w:rsidRDefault="00327741" w:rsidP="00327741">
      <w:pPr>
        <w:rPr>
          <w:b/>
          <w:bCs/>
        </w:rPr>
      </w:pPr>
      <w:r w:rsidRPr="007D3914">
        <w:rPr>
          <w:b/>
          <w:bCs/>
        </w:rPr>
        <w:t>- kerrataan mahdolliset erillismääräykset, jotka koskevat ko. osakilpailua.</w:t>
      </w:r>
    </w:p>
    <w:p w14:paraId="3E7DADEF" w14:textId="77777777" w:rsidR="00327741" w:rsidRDefault="00327741" w:rsidP="00327741">
      <w:r>
        <w:t>17. Kilpailijan ajovarustus</w:t>
      </w:r>
    </w:p>
    <w:p w14:paraId="297604AC" w14:textId="692FC7FC" w:rsidR="00327741" w:rsidRDefault="00327741" w:rsidP="00327741">
      <w:r>
        <w:t>Ajajalla tulee olla asianmukaisesti kiinnitetty päähän hyvin sopiva hyväksytty suojakypärä, hyvä ja särkymätön silmien suojus (</w:t>
      </w:r>
      <w:r w:rsidR="00273ED4">
        <w:t xml:space="preserve">visiiri) </w:t>
      </w:r>
      <w:r>
        <w:t>, kädet kokonaan suojaavat hansikkaat ja nilkat suojaavat jalkineet. Kypärä</w:t>
      </w:r>
      <w:r w:rsidR="001D5B34">
        <w:t xml:space="preserve"> ja ajohaalari </w:t>
      </w:r>
      <w:r>
        <w:t>SÄÄNTÖKIRJAN 202</w:t>
      </w:r>
      <w:r w:rsidR="00AE0D4C">
        <w:t xml:space="preserve">3 </w:t>
      </w:r>
      <w:r>
        <w:t>mukaan.</w:t>
      </w:r>
    </w:p>
    <w:p w14:paraId="2F9E1154" w14:textId="77777777" w:rsidR="00327741" w:rsidRDefault="00327741" w:rsidP="00327741">
      <w:r>
        <w:t>18. Aika-ajo</w:t>
      </w:r>
    </w:p>
    <w:p w14:paraId="64A0F11C" w14:textId="76D5EE40" w:rsidR="00327741" w:rsidRDefault="00327741" w:rsidP="00327741">
      <w:r>
        <w:t xml:space="preserve">Kaikissa osakilpailuissa ajetaan aika-ajot. Aika-ajojen nopein lähtee </w:t>
      </w:r>
      <w:r w:rsidR="003D235C">
        <w:t>Masterinä</w:t>
      </w:r>
      <w:r>
        <w:t>, toinen toisena, jne…Aika-ajot ajetaan luokittain järjestyksessä Cadett, Raket-micro,</w:t>
      </w:r>
      <w:r w:rsidR="003D235C">
        <w:t xml:space="preserve"> </w:t>
      </w:r>
      <w:r w:rsidR="00300DC9">
        <w:t>Raket, Mini 60,</w:t>
      </w:r>
      <w:r>
        <w:t xml:space="preserve"> Rotax</w:t>
      </w:r>
      <w:r w:rsidR="007D2BA3">
        <w:t xml:space="preserve"> ja </w:t>
      </w:r>
      <w:r>
        <w:t>X30.</w:t>
      </w:r>
    </w:p>
    <w:p w14:paraId="0D4EA4B4" w14:textId="77777777" w:rsidR="00327741" w:rsidRDefault="00327741" w:rsidP="00327741">
      <w:r>
        <w:t>19. Ajotapa</w:t>
      </w:r>
    </w:p>
    <w:p w14:paraId="10F2ACB7" w14:textId="62D6FD44" w:rsidR="00327741" w:rsidRDefault="00327741" w:rsidP="00327741">
      <w:r>
        <w:lastRenderedPageBreak/>
        <w:t xml:space="preserve">Ajetaan kaksi alkuerää ja finaali. Tulokset finaalin maaliintulojärjestyksen </w:t>
      </w:r>
      <w:r w:rsidR="008771AE">
        <w:t>mukaisesti. Ohjaajakokouksessa</w:t>
      </w:r>
      <w:r>
        <w:t xml:space="preserve"> järjestäjällä ja kilpailijoilla on mahdollisuus valita ajotavaksi perinteinen, englantilainen tai käännetty.</w:t>
      </w:r>
    </w:p>
    <w:p w14:paraId="48D89630" w14:textId="77777777" w:rsidR="00327741" w:rsidRDefault="00327741" w:rsidP="00327741">
      <w:r>
        <w:t>20. Lähtöjärjestys</w:t>
      </w:r>
    </w:p>
    <w:p w14:paraId="6CA807A7" w14:textId="5E37D60A" w:rsidR="00327741" w:rsidRDefault="00327741" w:rsidP="00327741">
      <w:r>
        <w:t>Ensimmäiseen erään lähdetään aika-ajon tulosten mukaisessa järjestyksessä, toiseen erään ja finaaliin lähdetään edellisen erän tulosten mukaisessa järjestyksessä.</w:t>
      </w:r>
    </w:p>
    <w:p w14:paraId="053A8FC7" w14:textId="77777777" w:rsidR="00327741" w:rsidRDefault="00327741" w:rsidP="00327741">
      <w:r>
        <w:t>21. Osakilpailun lopputulokset</w:t>
      </w:r>
    </w:p>
    <w:p w14:paraId="4F3302E5" w14:textId="73E8D6C5" w:rsidR="00327741" w:rsidRDefault="00327741" w:rsidP="00327741">
      <w:r>
        <w:t xml:space="preserve">Osakilpailun lopputulokset määräytyvät finaalin maaliintulojärjestyksen </w:t>
      </w:r>
      <w:r w:rsidR="00EE6651">
        <w:t>mukaisesti. Tasatuloksen</w:t>
      </w:r>
      <w:r>
        <w:t xml:space="preserve"> sattuessa aika-ajo ratkaisee tuloksen.</w:t>
      </w:r>
    </w:p>
    <w:p w14:paraId="7302F12B" w14:textId="77777777" w:rsidR="00327741" w:rsidRDefault="00327741" w:rsidP="00327741">
      <w:r>
        <w:t>22. Savo - Cup mestaruus</w:t>
      </w:r>
    </w:p>
    <w:p w14:paraId="140CB59C" w14:textId="06777386" w:rsidR="00327741" w:rsidRDefault="00327741" w:rsidP="00327741">
      <w:r>
        <w:t>Mestaruus ratkaistaan 202</w:t>
      </w:r>
      <w:r w:rsidR="00EE6651">
        <w:t>3</w:t>
      </w:r>
      <w:r>
        <w:t xml:space="preserve"> </w:t>
      </w:r>
      <w:r w:rsidR="00602228">
        <w:t>kuuden</w:t>
      </w:r>
      <w:r>
        <w:t xml:space="preserve"> (</w:t>
      </w:r>
      <w:r w:rsidR="00602228">
        <w:t>6</w:t>
      </w:r>
      <w:r>
        <w:t xml:space="preserve">) osakilpailussa, joista </w:t>
      </w:r>
      <w:r w:rsidR="004231ED">
        <w:t>viisi</w:t>
      </w:r>
      <w:r>
        <w:t xml:space="preserve"> parasta otetaan </w:t>
      </w:r>
      <w:r w:rsidR="00992AC7">
        <w:t>huomioon. Mestari</w:t>
      </w:r>
      <w:r>
        <w:t xml:space="preserve"> on korkeimman pistemäärän saavuttanut kilpailija.</w:t>
      </w:r>
    </w:p>
    <w:p w14:paraId="469FCC02" w14:textId="77777777" w:rsidR="00327741" w:rsidRDefault="00327741" w:rsidP="00327741">
      <w:r>
        <w:t>Pisteet lasketaan seuraavasti:</w:t>
      </w:r>
    </w:p>
    <w:p w14:paraId="7B623440" w14:textId="77777777" w:rsidR="00327741" w:rsidRPr="00EE6651" w:rsidRDefault="00327741" w:rsidP="00327741">
      <w:pPr>
        <w:rPr>
          <w:b/>
          <w:bCs/>
        </w:rPr>
      </w:pPr>
      <w:r w:rsidRPr="00EE6651">
        <w:rPr>
          <w:b/>
          <w:bCs/>
        </w:rPr>
        <w:t>osakilpailun voittaja 11 pistettä</w:t>
      </w:r>
    </w:p>
    <w:p w14:paraId="017B7F0E" w14:textId="77777777" w:rsidR="00327741" w:rsidRPr="00EE6651" w:rsidRDefault="00327741" w:rsidP="00327741">
      <w:pPr>
        <w:rPr>
          <w:b/>
          <w:bCs/>
        </w:rPr>
      </w:pPr>
      <w:r w:rsidRPr="00EE6651">
        <w:rPr>
          <w:b/>
          <w:bCs/>
        </w:rPr>
        <w:t>" toinen 9 "</w:t>
      </w:r>
    </w:p>
    <w:p w14:paraId="79C5DCAD" w14:textId="77777777" w:rsidR="00327741" w:rsidRPr="00EE6651" w:rsidRDefault="00327741" w:rsidP="00327741">
      <w:pPr>
        <w:rPr>
          <w:b/>
          <w:bCs/>
        </w:rPr>
      </w:pPr>
      <w:r w:rsidRPr="00EE6651">
        <w:rPr>
          <w:b/>
          <w:bCs/>
        </w:rPr>
        <w:t>" kolmas 8 "</w:t>
      </w:r>
    </w:p>
    <w:p w14:paraId="36AFD994" w14:textId="77777777" w:rsidR="00327741" w:rsidRPr="00EE6651" w:rsidRDefault="00327741" w:rsidP="00327741">
      <w:pPr>
        <w:rPr>
          <w:b/>
          <w:bCs/>
        </w:rPr>
      </w:pPr>
      <w:r w:rsidRPr="00EE6651">
        <w:rPr>
          <w:b/>
          <w:bCs/>
        </w:rPr>
        <w:t>" neljäs 7 "</w:t>
      </w:r>
    </w:p>
    <w:p w14:paraId="133AC408" w14:textId="77777777" w:rsidR="00327741" w:rsidRPr="00EE6651" w:rsidRDefault="00327741" w:rsidP="00327741">
      <w:pPr>
        <w:rPr>
          <w:b/>
          <w:bCs/>
        </w:rPr>
      </w:pPr>
      <w:r w:rsidRPr="00EE6651">
        <w:rPr>
          <w:b/>
          <w:bCs/>
        </w:rPr>
        <w:t>" viides 6 "</w:t>
      </w:r>
    </w:p>
    <w:p w14:paraId="507F2266" w14:textId="77777777" w:rsidR="00327741" w:rsidRPr="00EE6651" w:rsidRDefault="00327741" w:rsidP="00327741">
      <w:pPr>
        <w:rPr>
          <w:b/>
          <w:bCs/>
        </w:rPr>
      </w:pPr>
      <w:r w:rsidRPr="00EE6651">
        <w:rPr>
          <w:b/>
          <w:bCs/>
        </w:rPr>
        <w:t>" kuudes 5 "</w:t>
      </w:r>
    </w:p>
    <w:p w14:paraId="38578570" w14:textId="77777777" w:rsidR="00327741" w:rsidRPr="00EE6651" w:rsidRDefault="00327741" w:rsidP="00327741">
      <w:pPr>
        <w:rPr>
          <w:b/>
          <w:bCs/>
        </w:rPr>
      </w:pPr>
      <w:r w:rsidRPr="00EE6651">
        <w:rPr>
          <w:b/>
          <w:bCs/>
        </w:rPr>
        <w:t>" seitsemäs 4 "</w:t>
      </w:r>
    </w:p>
    <w:p w14:paraId="10A6E020" w14:textId="77777777" w:rsidR="00327741" w:rsidRPr="00EE6651" w:rsidRDefault="00327741" w:rsidP="00327741">
      <w:pPr>
        <w:rPr>
          <w:b/>
          <w:bCs/>
        </w:rPr>
      </w:pPr>
      <w:r w:rsidRPr="00EE6651">
        <w:rPr>
          <w:b/>
          <w:bCs/>
        </w:rPr>
        <w:t>" kahdeksas 3 "</w:t>
      </w:r>
    </w:p>
    <w:p w14:paraId="6CF0D535" w14:textId="77777777" w:rsidR="00327741" w:rsidRPr="00EE6651" w:rsidRDefault="00327741" w:rsidP="00327741">
      <w:pPr>
        <w:rPr>
          <w:b/>
          <w:bCs/>
        </w:rPr>
      </w:pPr>
      <w:r w:rsidRPr="00EE6651">
        <w:rPr>
          <w:b/>
          <w:bCs/>
        </w:rPr>
        <w:t>" yhdeksäs 2 "</w:t>
      </w:r>
    </w:p>
    <w:p w14:paraId="6E304B30" w14:textId="77777777" w:rsidR="00327741" w:rsidRPr="00EE6651" w:rsidRDefault="00327741" w:rsidP="00327741">
      <w:pPr>
        <w:rPr>
          <w:b/>
          <w:bCs/>
        </w:rPr>
      </w:pPr>
      <w:r w:rsidRPr="00EE6651">
        <w:rPr>
          <w:b/>
          <w:bCs/>
        </w:rPr>
        <w:t>" kymmenes 1 "</w:t>
      </w:r>
    </w:p>
    <w:p w14:paraId="7A0222B8" w14:textId="4142B7DD" w:rsidR="00327741" w:rsidRDefault="00327741" w:rsidP="00327741">
      <w:r>
        <w:t>Pisteiden ollessa tasan on parempi se, jolla on enemmän voittoja, toisia, kolmansia, jne. sijoja. Mikäli tämäkään ei tuo ratkaisua, on tasapisteissä parempi se, joka on saavuttanut korkeamman sijan osakilpailussa, jossa oli eniten osanottajia ja johon molemmat ottivat osaa. Jos tämäkään ei tuo tulosta, jaetaan sijoitus.</w:t>
      </w:r>
    </w:p>
    <w:p w14:paraId="3EFADC56" w14:textId="77777777" w:rsidR="00327741" w:rsidRDefault="00327741" w:rsidP="00327741">
      <w:r>
        <w:t>23. Kilpailuluokat</w:t>
      </w:r>
    </w:p>
    <w:p w14:paraId="38E3B3DF" w14:textId="77777777" w:rsidR="00327741" w:rsidRPr="006F5595" w:rsidRDefault="00327741" w:rsidP="00327741">
      <w:pPr>
        <w:rPr>
          <w:b/>
          <w:bCs/>
          <w:sz w:val="28"/>
          <w:szCs w:val="28"/>
        </w:rPr>
      </w:pPr>
      <w:r w:rsidRPr="006F5595">
        <w:rPr>
          <w:b/>
          <w:bCs/>
          <w:sz w:val="28"/>
          <w:szCs w:val="28"/>
        </w:rPr>
        <w:t>Cadett-luokka</w:t>
      </w:r>
    </w:p>
    <w:p w14:paraId="127849AE" w14:textId="545FA339" w:rsidR="00327741" w:rsidRDefault="00327741" w:rsidP="00327741">
      <w:r>
        <w:t>- SÄÄNTÖKIRJAN 202</w:t>
      </w:r>
      <w:r w:rsidR="006A67A6">
        <w:t>3</w:t>
      </w:r>
      <w:r>
        <w:t xml:space="preserve"> kohdan mukainen</w:t>
      </w:r>
    </w:p>
    <w:p w14:paraId="2BAF5F9F" w14:textId="77777777" w:rsidR="00327741" w:rsidRDefault="00327741" w:rsidP="00327741">
      <w:r>
        <w:t>- ajaja täyttää samana vuonna vähintään 6 vuotta, ei yläikärajaa.</w:t>
      </w:r>
    </w:p>
    <w:p w14:paraId="25C56215" w14:textId="0F6E7914" w:rsidR="00327741" w:rsidRPr="00AF3259" w:rsidRDefault="00327741" w:rsidP="00327741">
      <w:pPr>
        <w:rPr>
          <w:b/>
          <w:bCs/>
        </w:rPr>
      </w:pPr>
      <w:r>
        <w:t xml:space="preserve">- auton paino kuljettajineen </w:t>
      </w:r>
      <w:r w:rsidRPr="00AF3259">
        <w:rPr>
          <w:b/>
          <w:bCs/>
        </w:rPr>
        <w:t>vähintään 8</w:t>
      </w:r>
      <w:r w:rsidR="00DD5F73" w:rsidRPr="00AF3259">
        <w:rPr>
          <w:b/>
          <w:bCs/>
        </w:rPr>
        <w:t>8</w:t>
      </w:r>
      <w:r w:rsidRPr="00AF3259">
        <w:rPr>
          <w:b/>
          <w:bCs/>
        </w:rPr>
        <w:t xml:space="preserve"> kg</w:t>
      </w:r>
    </w:p>
    <w:p w14:paraId="20509666" w14:textId="77777777" w:rsidR="00327741" w:rsidRPr="006F5595" w:rsidRDefault="00327741" w:rsidP="00327741">
      <w:pPr>
        <w:rPr>
          <w:b/>
          <w:bCs/>
          <w:sz w:val="28"/>
          <w:szCs w:val="28"/>
        </w:rPr>
      </w:pPr>
      <w:r w:rsidRPr="006F5595">
        <w:rPr>
          <w:b/>
          <w:bCs/>
          <w:sz w:val="28"/>
          <w:szCs w:val="28"/>
        </w:rPr>
        <w:t xml:space="preserve">Micro </w:t>
      </w:r>
    </w:p>
    <w:p w14:paraId="4EA68791" w14:textId="0422D65D" w:rsidR="00327741" w:rsidRDefault="00327741" w:rsidP="00327741">
      <w:r>
        <w:t>- SÄÄNTÖKIRJAN 202</w:t>
      </w:r>
      <w:r w:rsidR="003E342B">
        <w:t>3</w:t>
      </w:r>
      <w:r>
        <w:t xml:space="preserve"> mukainen</w:t>
      </w:r>
    </w:p>
    <w:p w14:paraId="65ABAE93" w14:textId="6D26ADCC" w:rsidR="00327741" w:rsidRDefault="00327741" w:rsidP="00327741">
      <w:r>
        <w:lastRenderedPageBreak/>
        <w:t xml:space="preserve">- Moottorina sääntökirjan mukainen kuristettu </w:t>
      </w:r>
      <w:r w:rsidR="00EA6BAC">
        <w:t>RAKET</w:t>
      </w:r>
      <w:r>
        <w:t xml:space="preserve"> 95</w:t>
      </w:r>
      <w:r w:rsidR="00CE46EF">
        <w:t xml:space="preserve"> tai </w:t>
      </w:r>
      <w:r w:rsidR="00EA6BAC">
        <w:t>RAKET</w:t>
      </w:r>
      <w:r w:rsidR="00CE46EF">
        <w:t xml:space="preserve"> 85</w:t>
      </w:r>
    </w:p>
    <w:p w14:paraId="065522A2" w14:textId="09F4D184" w:rsidR="00327741" w:rsidRDefault="00327741" w:rsidP="00327741">
      <w:r>
        <w:t>- Ikä SÄÄNTÖKIRJAN 202</w:t>
      </w:r>
      <w:r w:rsidR="003E342B">
        <w:t>3</w:t>
      </w:r>
      <w:r>
        <w:t xml:space="preserve"> mukaan</w:t>
      </w:r>
    </w:p>
    <w:p w14:paraId="0B1E638B" w14:textId="5F7618C6" w:rsidR="00327741" w:rsidRDefault="00327741" w:rsidP="00327741">
      <w:r>
        <w:t>- Auton paino kuljettajineen vähintään</w:t>
      </w:r>
      <w:r w:rsidR="009F58AE">
        <w:t xml:space="preserve"> </w:t>
      </w:r>
      <w:r w:rsidR="00F227C9" w:rsidRPr="00AF3259">
        <w:rPr>
          <w:b/>
          <w:bCs/>
        </w:rPr>
        <w:t xml:space="preserve">RAKET </w:t>
      </w:r>
      <w:r w:rsidR="009F58AE" w:rsidRPr="00AF3259">
        <w:rPr>
          <w:b/>
          <w:bCs/>
        </w:rPr>
        <w:t>95</w:t>
      </w:r>
      <w:r w:rsidRPr="00AF3259">
        <w:rPr>
          <w:b/>
          <w:bCs/>
        </w:rPr>
        <w:t xml:space="preserve"> 10</w:t>
      </w:r>
      <w:r w:rsidR="009F58AE" w:rsidRPr="00AF3259">
        <w:rPr>
          <w:b/>
          <w:bCs/>
        </w:rPr>
        <w:t>2</w:t>
      </w:r>
      <w:r w:rsidRPr="00AF3259">
        <w:rPr>
          <w:b/>
          <w:bCs/>
        </w:rPr>
        <w:t xml:space="preserve"> kg</w:t>
      </w:r>
      <w:r w:rsidR="000C2ED3" w:rsidRPr="00AF3259">
        <w:rPr>
          <w:b/>
          <w:bCs/>
        </w:rPr>
        <w:t xml:space="preserve"> </w:t>
      </w:r>
      <w:r w:rsidR="00380A43">
        <w:rPr>
          <w:b/>
          <w:bCs/>
        </w:rPr>
        <w:t>tai</w:t>
      </w:r>
      <w:r w:rsidR="000C2ED3" w:rsidRPr="00AF3259">
        <w:rPr>
          <w:b/>
          <w:bCs/>
        </w:rPr>
        <w:t xml:space="preserve"> RAKET 85 </w:t>
      </w:r>
      <w:r w:rsidR="00AF3259" w:rsidRPr="00AF3259">
        <w:rPr>
          <w:b/>
          <w:bCs/>
        </w:rPr>
        <w:t>96 kg</w:t>
      </w:r>
    </w:p>
    <w:p w14:paraId="27DD71F0" w14:textId="77777777" w:rsidR="00327741" w:rsidRPr="006F5595" w:rsidRDefault="00327741" w:rsidP="00327741">
      <w:pPr>
        <w:rPr>
          <w:b/>
          <w:bCs/>
          <w:sz w:val="28"/>
          <w:szCs w:val="28"/>
        </w:rPr>
      </w:pPr>
      <w:r w:rsidRPr="006F5595">
        <w:rPr>
          <w:b/>
          <w:bCs/>
          <w:sz w:val="28"/>
          <w:szCs w:val="28"/>
        </w:rPr>
        <w:t xml:space="preserve">Raket </w:t>
      </w:r>
    </w:p>
    <w:p w14:paraId="7568BEA1" w14:textId="454CA5AB" w:rsidR="00327741" w:rsidRDefault="00327741" w:rsidP="00327741">
      <w:r>
        <w:t>- SÄÄNTÖKIRJAN 202</w:t>
      </w:r>
      <w:r w:rsidR="003E342B">
        <w:t>3</w:t>
      </w:r>
      <w:r>
        <w:t xml:space="preserve"> mukainen</w:t>
      </w:r>
    </w:p>
    <w:p w14:paraId="4E661A67" w14:textId="77777777" w:rsidR="00327741" w:rsidRDefault="00327741" w:rsidP="00327741">
      <w:r>
        <w:t xml:space="preserve">- moottorina AKK:n luokittelemat yleisluokitustodistuksen mukaiset </w:t>
      </w:r>
    </w:p>
    <w:p w14:paraId="3E0FBB42" w14:textId="77777777" w:rsidR="00327741" w:rsidRDefault="00327741" w:rsidP="00327741">
      <w:r>
        <w:t>moottorit</w:t>
      </w:r>
    </w:p>
    <w:p w14:paraId="7C8FA4A5" w14:textId="368FA315" w:rsidR="00327741" w:rsidRDefault="00327741" w:rsidP="00327741">
      <w:r>
        <w:t>- ikä SÄÄNTÖKIRJAN 202</w:t>
      </w:r>
      <w:r w:rsidR="00FF68E3">
        <w:t>3</w:t>
      </w:r>
      <w:r>
        <w:t xml:space="preserve"> mukaan</w:t>
      </w:r>
    </w:p>
    <w:p w14:paraId="2DAC4DB2" w14:textId="55AB98C4" w:rsidR="00327741" w:rsidRPr="00EA6BAC" w:rsidRDefault="00327741" w:rsidP="00327741">
      <w:pPr>
        <w:rPr>
          <w:b/>
          <w:bCs/>
        </w:rPr>
      </w:pPr>
      <w:r>
        <w:t>- auton paino kuljettajineen vähintään</w:t>
      </w:r>
      <w:r w:rsidR="002D782B">
        <w:t xml:space="preserve"> </w:t>
      </w:r>
      <w:r w:rsidR="002D782B" w:rsidRPr="00EA6BAC">
        <w:rPr>
          <w:b/>
          <w:bCs/>
        </w:rPr>
        <w:t>RAKET 95</w:t>
      </w:r>
      <w:r w:rsidRPr="00EA6BAC">
        <w:rPr>
          <w:b/>
          <w:bCs/>
        </w:rPr>
        <w:t xml:space="preserve"> 11</w:t>
      </w:r>
      <w:r w:rsidR="002D782B" w:rsidRPr="00EA6BAC">
        <w:rPr>
          <w:b/>
          <w:bCs/>
        </w:rPr>
        <w:t>2</w:t>
      </w:r>
      <w:r w:rsidRPr="00EA6BAC">
        <w:rPr>
          <w:b/>
          <w:bCs/>
        </w:rPr>
        <w:t xml:space="preserve"> kg </w:t>
      </w:r>
      <w:r w:rsidR="00EA6BAC" w:rsidRPr="00EA6BAC">
        <w:rPr>
          <w:b/>
          <w:bCs/>
        </w:rPr>
        <w:t>tai RAKET 85 106 kg</w:t>
      </w:r>
    </w:p>
    <w:p w14:paraId="462D73F7" w14:textId="77777777" w:rsidR="00327741" w:rsidRPr="006F5595" w:rsidRDefault="00327741" w:rsidP="00327741">
      <w:pPr>
        <w:rPr>
          <w:b/>
          <w:bCs/>
          <w:sz w:val="28"/>
          <w:szCs w:val="28"/>
        </w:rPr>
      </w:pPr>
      <w:r w:rsidRPr="006F5595">
        <w:rPr>
          <w:b/>
          <w:bCs/>
          <w:sz w:val="28"/>
          <w:szCs w:val="28"/>
        </w:rPr>
        <w:t>Mini60</w:t>
      </w:r>
    </w:p>
    <w:p w14:paraId="58C69D73" w14:textId="49E65C9B" w:rsidR="00327741" w:rsidRDefault="00327741" w:rsidP="00327741">
      <w:r>
        <w:t>- SÄÄNTÖKIRJAN 202</w:t>
      </w:r>
      <w:r w:rsidR="003E342B">
        <w:t>3</w:t>
      </w:r>
      <w:r>
        <w:t xml:space="preserve"> mukainen</w:t>
      </w:r>
    </w:p>
    <w:p w14:paraId="569332FF" w14:textId="77777777" w:rsidR="00327741" w:rsidRDefault="00327741" w:rsidP="00327741">
      <w:r>
        <w:t xml:space="preserve">- moottorina AKK:n luokittelemat yleisluokitustodistuksen mukaiset </w:t>
      </w:r>
    </w:p>
    <w:p w14:paraId="681841E4" w14:textId="77777777" w:rsidR="00327741" w:rsidRDefault="00327741" w:rsidP="00327741">
      <w:r>
        <w:t>moottorit</w:t>
      </w:r>
    </w:p>
    <w:p w14:paraId="3821ED31" w14:textId="241C3B46" w:rsidR="00327741" w:rsidRPr="00EA6BAC" w:rsidRDefault="00327741" w:rsidP="00327741">
      <w:pPr>
        <w:rPr>
          <w:b/>
          <w:bCs/>
        </w:rPr>
      </w:pPr>
      <w:r>
        <w:t xml:space="preserve">- auton paino kuljettajineen </w:t>
      </w:r>
      <w:r w:rsidR="0005620D" w:rsidRPr="00EA6BAC">
        <w:rPr>
          <w:b/>
          <w:bCs/>
        </w:rPr>
        <w:t>vähintään 112 k</w:t>
      </w:r>
      <w:r w:rsidR="003C32EE" w:rsidRPr="00EA6BAC">
        <w:rPr>
          <w:b/>
          <w:bCs/>
        </w:rPr>
        <w:t>g</w:t>
      </w:r>
    </w:p>
    <w:p w14:paraId="08955296" w14:textId="77777777" w:rsidR="00327741" w:rsidRPr="006F5595" w:rsidRDefault="00327741" w:rsidP="00327741">
      <w:pPr>
        <w:rPr>
          <w:b/>
          <w:bCs/>
          <w:sz w:val="28"/>
          <w:szCs w:val="28"/>
        </w:rPr>
      </w:pPr>
      <w:r w:rsidRPr="006F5595">
        <w:rPr>
          <w:b/>
          <w:bCs/>
          <w:sz w:val="28"/>
          <w:szCs w:val="28"/>
        </w:rPr>
        <w:t xml:space="preserve">Rotax </w:t>
      </w:r>
    </w:p>
    <w:p w14:paraId="638DF98A" w14:textId="45D39770" w:rsidR="00327741" w:rsidRDefault="00327741" w:rsidP="00327741">
      <w:r>
        <w:t>- Rotax Mojo Max Challenge 202</w:t>
      </w:r>
      <w:r w:rsidR="003E342B">
        <w:t>3</w:t>
      </w:r>
      <w:r>
        <w:t xml:space="preserve"> sääntöjen mukainen</w:t>
      </w:r>
    </w:p>
    <w:p w14:paraId="58AB140C" w14:textId="77777777" w:rsidR="00327741" w:rsidRDefault="00327741" w:rsidP="00327741">
      <w:r>
        <w:t>- Moottori ja ikä yllä mainittujen sääntöjen mukaan.</w:t>
      </w:r>
    </w:p>
    <w:p w14:paraId="362D064C" w14:textId="77777777" w:rsidR="00327741" w:rsidRDefault="00327741" w:rsidP="00327741">
      <w:r>
        <w:t>- Auton paino kuljettajineen luokittain.</w:t>
      </w:r>
    </w:p>
    <w:p w14:paraId="785767B3" w14:textId="77777777" w:rsidR="00327741" w:rsidRDefault="00327741" w:rsidP="00327741">
      <w:r>
        <w:t>- Moottorin ei tarvitse olla plommattu.</w:t>
      </w:r>
    </w:p>
    <w:p w14:paraId="4C3232EA" w14:textId="77777777" w:rsidR="00327741" w:rsidRPr="006F5595" w:rsidRDefault="00327741" w:rsidP="00327741">
      <w:pPr>
        <w:rPr>
          <w:b/>
          <w:bCs/>
          <w:sz w:val="28"/>
          <w:szCs w:val="28"/>
        </w:rPr>
      </w:pPr>
      <w:r w:rsidRPr="006F5595">
        <w:rPr>
          <w:b/>
          <w:bCs/>
          <w:sz w:val="28"/>
          <w:szCs w:val="28"/>
        </w:rPr>
        <w:t>X30 - Oman sarjasäännön mukaiset.</w:t>
      </w:r>
    </w:p>
    <w:p w14:paraId="3CD822A2" w14:textId="77777777" w:rsidR="00327741" w:rsidRDefault="00327741" w:rsidP="00327741">
      <w:r>
        <w:t>24. Punnitus</w:t>
      </w:r>
    </w:p>
    <w:p w14:paraId="19CDCBF9" w14:textId="6152F46D" w:rsidR="00327741" w:rsidRDefault="00327741" w:rsidP="00327741">
      <w:r>
        <w:t>Kohdassa 21 määrätyt painot ovat ehdottomia vähimmäisarvoja, ja ne täytyy voida tarkistaa milloin tahansa kilpailun aikana ohjaajan ollessa normaaleissa kilpavarusteissaan. Lisäpainot tulee kiinnittää SÄÄNTÖKIRJAN 202</w:t>
      </w:r>
      <w:r w:rsidR="00F30282">
        <w:t>3</w:t>
      </w:r>
      <w:r>
        <w:t xml:space="preserve"> mukaisesti.</w:t>
      </w:r>
      <w:r w:rsidR="00DB758D">
        <w:t xml:space="preserve"> </w:t>
      </w:r>
      <w:r>
        <w:t xml:space="preserve">Kilpailupaikalla oleva järjestäjien vaaka on ainoa virallinen vaaka, eikä sitä saa siirtää kilpailun </w:t>
      </w:r>
      <w:r w:rsidR="00B0431C">
        <w:t>aikana. Saannolliset</w:t>
      </w:r>
      <w:r>
        <w:t xml:space="preserve"> mittaukset SAVO-CUP:ssa suoritetaan välittömästi kunkin aika-ajosuorituksen jälkeen sekä kunkin luokan kilpailuerissä vähintään kolmelle </w:t>
      </w:r>
      <w:r w:rsidR="002D38B2">
        <w:t>parhaalle. Mikäli</w:t>
      </w:r>
      <w:r>
        <w:t xml:space="preserve"> kilpailija ei punnituksessa täytä painovaatimuksia, kilpailijan suoritus hylätään tässä erässä. </w:t>
      </w:r>
    </w:p>
    <w:p w14:paraId="0716D418" w14:textId="77777777" w:rsidR="00327741" w:rsidRDefault="00327741" w:rsidP="00327741">
      <w:r>
        <w:t>25. Auton rakenne</w:t>
      </w:r>
    </w:p>
    <w:p w14:paraId="142A80B4" w14:textId="28A2D1D0" w:rsidR="00327741" w:rsidRDefault="00327741" w:rsidP="00327741">
      <w:r>
        <w:t>Runko, puskurit, pohja, pyörät, ohjaus, voimansiirto, istuin, ketjusuoja, polkimet, pakoputkisto, polttoainesäiliö, polttoaine sekä muut auton osat tulee olla SÄÄNTÖKIRJAN 202</w:t>
      </w:r>
      <w:r w:rsidR="00F30282">
        <w:t>3</w:t>
      </w:r>
      <w:r>
        <w:t xml:space="preserve"> mukaiset.</w:t>
      </w:r>
    </w:p>
    <w:p w14:paraId="3D984465" w14:textId="77777777" w:rsidR="00327741" w:rsidRDefault="00327741" w:rsidP="00327741">
      <w:r>
        <w:t>26. Renkaat</w:t>
      </w:r>
    </w:p>
    <w:p w14:paraId="1D6F8ED9" w14:textId="0A589EB5" w:rsidR="00327741" w:rsidRDefault="00327741" w:rsidP="00327741">
      <w:r>
        <w:t>SÄÄNTÖKIRJAN 202</w:t>
      </w:r>
      <w:r w:rsidR="00F30282">
        <w:t>3</w:t>
      </w:r>
      <w:r>
        <w:t xml:space="preserve"> mukaiset.</w:t>
      </w:r>
    </w:p>
    <w:p w14:paraId="4E829726" w14:textId="128FC990" w:rsidR="00327741" w:rsidRDefault="00327741" w:rsidP="00327741">
      <w:r>
        <w:lastRenderedPageBreak/>
        <w:t xml:space="preserve">Kilpailunjohtaja voi antaa määräyksen sadekelin renkaiden </w:t>
      </w:r>
      <w:r w:rsidR="00B0431C">
        <w:t>käytöstä. Pitokykyä</w:t>
      </w:r>
      <w:r>
        <w:t xml:space="preserve"> parantavien kemiallisten aineiden käyttö sekä renkaiden lämmittäminen on kielletty.</w:t>
      </w:r>
    </w:p>
    <w:p w14:paraId="02ED7A6E" w14:textId="77777777" w:rsidR="00327741" w:rsidRDefault="00327741" w:rsidP="00327741">
      <w:r>
        <w:t>27. Moottorit</w:t>
      </w:r>
    </w:p>
    <w:p w14:paraId="6B7E7778" w14:textId="67AB479F" w:rsidR="00327741" w:rsidRDefault="00327741" w:rsidP="00327741">
      <w:r>
        <w:t>Luokittain SÄÄNTÖKIRJAN 202</w:t>
      </w:r>
      <w:r w:rsidR="008E7E60">
        <w:t>3</w:t>
      </w:r>
      <w:r>
        <w:t xml:space="preserve"> mukaan.</w:t>
      </w:r>
    </w:p>
    <w:p w14:paraId="6DBA288F" w14:textId="77777777" w:rsidR="00327741" w:rsidRDefault="00327741" w:rsidP="00327741">
      <w:r>
        <w:t>28. Polttoaine</w:t>
      </w:r>
    </w:p>
    <w:p w14:paraId="19B2F15C" w14:textId="3EE48843" w:rsidR="00327741" w:rsidRDefault="00327741" w:rsidP="00327741">
      <w:r>
        <w:t>Sääntökirjan 202</w:t>
      </w:r>
      <w:r w:rsidR="008E7E60">
        <w:t>3</w:t>
      </w:r>
      <w:r>
        <w:t xml:space="preserve"> mukainen.</w:t>
      </w:r>
    </w:p>
    <w:p w14:paraId="00E21032" w14:textId="77777777" w:rsidR="00327741" w:rsidRDefault="00327741" w:rsidP="00327741">
      <w:r>
        <w:t>29. Autojen numerointi</w:t>
      </w:r>
    </w:p>
    <w:p w14:paraId="1294013F" w14:textId="77777777" w:rsidR="004F42FB" w:rsidRDefault="004F42FB" w:rsidP="004F42FB">
      <w:r>
        <w:t>Sääntökirjan 2023 mukainen.</w:t>
      </w:r>
    </w:p>
    <w:p w14:paraId="0BB01B24" w14:textId="77777777" w:rsidR="001B2D4C" w:rsidRPr="001B2D4C" w:rsidRDefault="001B2D4C" w:rsidP="001B2D4C">
      <w:pPr>
        <w:shd w:val="clear" w:color="auto" w:fill="FFFFFF"/>
        <w:spacing w:after="150" w:line="240" w:lineRule="auto"/>
        <w:rPr>
          <w:rFonts w:ascii="Helvetica" w:eastAsia="Times New Roman" w:hAnsi="Helvetica" w:cs="Helvetica"/>
          <w:color w:val="002045"/>
          <w:sz w:val="23"/>
          <w:szCs w:val="23"/>
          <w:lang w:eastAsia="fi-FI"/>
        </w:rPr>
      </w:pPr>
      <w:r w:rsidRPr="001B2D4C">
        <w:rPr>
          <w:rFonts w:ascii="Helvetica" w:eastAsia="Times New Roman" w:hAnsi="Helvetica" w:cs="Helvetica"/>
          <w:color w:val="002045"/>
          <w:sz w:val="23"/>
          <w:szCs w:val="23"/>
          <w:lang w:eastAsia="fi-FI"/>
        </w:rPr>
        <w:t>Kaudella 2023 Suomessa siirrytään käyttämään kaikissa karting-luokissa mustia numeroita keltaisella numerokilvellä. Sääntömuutos on määritelty tarkemmin kartingin lajisäännöissä. Luokittainen numerojako on määritelty alla.</w:t>
      </w:r>
    </w:p>
    <w:p w14:paraId="7E0DE24E" w14:textId="77777777" w:rsidR="001B2D4C" w:rsidRPr="001B2D4C" w:rsidRDefault="001B2D4C" w:rsidP="001B2D4C">
      <w:pPr>
        <w:shd w:val="clear" w:color="auto" w:fill="FFFFFF"/>
        <w:spacing w:after="150" w:line="240" w:lineRule="auto"/>
        <w:rPr>
          <w:rFonts w:ascii="Helvetica" w:eastAsia="Times New Roman" w:hAnsi="Helvetica" w:cs="Helvetica"/>
          <w:color w:val="002045"/>
          <w:sz w:val="23"/>
          <w:szCs w:val="23"/>
          <w:lang w:eastAsia="fi-FI"/>
        </w:rPr>
      </w:pPr>
      <w:r w:rsidRPr="001B2D4C">
        <w:rPr>
          <w:rFonts w:ascii="Helvetica" w:eastAsia="Times New Roman" w:hAnsi="Helvetica" w:cs="Helvetica"/>
          <w:color w:val="002045"/>
          <w:sz w:val="23"/>
          <w:szCs w:val="23"/>
          <w:lang w:eastAsia="fi-FI"/>
        </w:rPr>
        <w:t>Numerovaraus aukeaa kaikille avoimeksi </w:t>
      </w:r>
      <w:r w:rsidRPr="001B2D4C">
        <w:rPr>
          <w:rFonts w:ascii="Helvetica" w:eastAsia="Times New Roman" w:hAnsi="Helvetica" w:cs="Helvetica"/>
          <w:b/>
          <w:bCs/>
          <w:color w:val="002045"/>
          <w:sz w:val="23"/>
          <w:szCs w:val="23"/>
          <w:lang w:eastAsia="fi-FI"/>
        </w:rPr>
        <w:t>keskiviikkona 18.1.2023 klo 16.00.</w:t>
      </w:r>
      <w:r w:rsidRPr="001B2D4C">
        <w:rPr>
          <w:rFonts w:ascii="Helvetica" w:eastAsia="Times New Roman" w:hAnsi="Helvetica" w:cs="Helvetica"/>
          <w:color w:val="002045"/>
          <w:sz w:val="23"/>
          <w:szCs w:val="23"/>
          <w:lang w:eastAsia="fi-FI"/>
        </w:rPr>
        <w:br/>
        <w:t>Vuosinumerovaraus löytyy AKK:n sivuilta karting-välilehdeltä tai suoraan klikkaamalla </w:t>
      </w:r>
      <w:hyperlink r:id="rId4" w:history="1">
        <w:r w:rsidRPr="001B2D4C">
          <w:rPr>
            <w:rFonts w:ascii="Helvetica" w:eastAsia="Times New Roman" w:hAnsi="Helvetica" w:cs="Helvetica"/>
            <w:color w:val="002045"/>
            <w:sz w:val="23"/>
            <w:szCs w:val="23"/>
            <w:u w:val="single"/>
            <w:lang w:eastAsia="fi-FI"/>
          </w:rPr>
          <w:t>tästä.</w:t>
        </w:r>
      </w:hyperlink>
      <w:r w:rsidRPr="001B2D4C">
        <w:rPr>
          <w:rFonts w:ascii="Helvetica" w:eastAsia="Times New Roman" w:hAnsi="Helvetica" w:cs="Helvetica"/>
          <w:color w:val="002045"/>
          <w:sz w:val="23"/>
          <w:szCs w:val="23"/>
          <w:lang w:eastAsia="fi-FI"/>
        </w:rPr>
        <w:br/>
        <w:t>Numeroa varatessa tulee näkyä kilpailijan nimi.</w:t>
      </w:r>
      <w:r w:rsidRPr="001B2D4C">
        <w:rPr>
          <w:rFonts w:ascii="Helvetica" w:eastAsia="Times New Roman" w:hAnsi="Helvetica" w:cs="Helvetica"/>
          <w:color w:val="002045"/>
          <w:sz w:val="23"/>
          <w:szCs w:val="23"/>
          <w:lang w:eastAsia="fi-FI"/>
        </w:rPr>
        <w:br/>
      </w:r>
      <w:r w:rsidRPr="001B2D4C">
        <w:rPr>
          <w:rFonts w:ascii="Helvetica" w:eastAsia="Times New Roman" w:hAnsi="Helvetica" w:cs="Helvetica"/>
          <w:color w:val="002045"/>
          <w:sz w:val="23"/>
          <w:szCs w:val="23"/>
          <w:lang w:eastAsia="fi-FI"/>
        </w:rPr>
        <w:br/>
        <w:t>Luokkien numerot 1 – 10 (esim. Mini60:ssä numerot 201-210) varataan automaattisesti AKK:n toimesta edellisvuoden arvosarjasijoitusten (CUP,SJM&amp;SM) mukaisesti kyseisiin luokkiin.</w:t>
      </w:r>
      <w:r w:rsidRPr="001B2D4C">
        <w:rPr>
          <w:rFonts w:ascii="Helvetica" w:eastAsia="Times New Roman" w:hAnsi="Helvetica" w:cs="Helvetica"/>
          <w:color w:val="002045"/>
          <w:sz w:val="23"/>
          <w:szCs w:val="23"/>
          <w:lang w:eastAsia="fi-FI"/>
        </w:rPr>
        <w:br/>
        <w:t>Cadetin (301-310) ja Micro (101-110) -luokkien 1-10 numerot määritellään Flying Finn Raket kansallisen tason sarjapisteiden mukaan.</w:t>
      </w:r>
      <w:r w:rsidRPr="001B2D4C">
        <w:rPr>
          <w:rFonts w:ascii="Helvetica" w:eastAsia="Times New Roman" w:hAnsi="Helvetica" w:cs="Helvetica"/>
          <w:color w:val="002045"/>
          <w:sz w:val="23"/>
          <w:szCs w:val="23"/>
          <w:lang w:eastAsia="fi-FI"/>
        </w:rPr>
        <w:br/>
        <w:t>KZ2-luokan 301-310 numerot määritellään SM-tulosten mukaan.</w:t>
      </w:r>
    </w:p>
    <w:p w14:paraId="75AFCD4F" w14:textId="77777777" w:rsidR="001B2D4C" w:rsidRPr="001B2D4C" w:rsidRDefault="001B2D4C" w:rsidP="001B2D4C">
      <w:pPr>
        <w:shd w:val="clear" w:color="auto" w:fill="FFFFFF"/>
        <w:spacing w:after="150" w:line="240" w:lineRule="auto"/>
        <w:rPr>
          <w:rFonts w:ascii="Helvetica" w:eastAsia="Times New Roman" w:hAnsi="Helvetica" w:cs="Helvetica"/>
          <w:color w:val="002045"/>
          <w:sz w:val="23"/>
          <w:szCs w:val="23"/>
          <w:lang w:eastAsia="fi-FI"/>
        </w:rPr>
      </w:pPr>
      <w:r w:rsidRPr="001B2D4C">
        <w:rPr>
          <w:rFonts w:ascii="Helvetica" w:eastAsia="Times New Roman" w:hAnsi="Helvetica" w:cs="Helvetica"/>
          <w:color w:val="002045"/>
          <w:sz w:val="23"/>
          <w:szCs w:val="23"/>
          <w:lang w:eastAsia="fi-FI"/>
        </w:rPr>
        <w:t>Iame-, Rotax Max Challenge ja muihin kilpasarjoihin numerot saa sarjan järjestävältä taholta.</w:t>
      </w:r>
      <w:r w:rsidRPr="001B2D4C">
        <w:rPr>
          <w:rFonts w:ascii="Helvetica" w:eastAsia="Times New Roman" w:hAnsi="Helvetica" w:cs="Helvetica"/>
          <w:color w:val="002045"/>
          <w:sz w:val="23"/>
          <w:szCs w:val="23"/>
          <w:lang w:eastAsia="fi-FI"/>
        </w:rPr>
        <w:br/>
      </w:r>
      <w:r w:rsidRPr="001B2D4C">
        <w:rPr>
          <w:rFonts w:ascii="Helvetica" w:eastAsia="Times New Roman" w:hAnsi="Helvetica" w:cs="Helvetica"/>
          <w:color w:val="002045"/>
          <w:sz w:val="23"/>
          <w:szCs w:val="23"/>
          <w:lang w:eastAsia="fi-FI"/>
        </w:rPr>
        <w:br/>
      </w:r>
      <w:r w:rsidRPr="001B2D4C">
        <w:rPr>
          <w:rFonts w:ascii="Helvetica" w:eastAsia="Times New Roman" w:hAnsi="Helvetica" w:cs="Helvetica"/>
          <w:b/>
          <w:bCs/>
          <w:color w:val="002045"/>
          <w:sz w:val="23"/>
          <w:szCs w:val="23"/>
          <w:lang w:eastAsia="fi-FI"/>
        </w:rPr>
        <w:t>Numerojako luokittain:</w:t>
      </w:r>
    </w:p>
    <w:p w14:paraId="74643D04" w14:textId="67521335" w:rsidR="001B2D4C" w:rsidRPr="001B2D4C" w:rsidRDefault="001B2D4C" w:rsidP="001B2D4C">
      <w:pPr>
        <w:shd w:val="clear" w:color="auto" w:fill="FFFFFF"/>
        <w:spacing w:after="150" w:line="240" w:lineRule="auto"/>
        <w:rPr>
          <w:rFonts w:ascii="Helvetica" w:eastAsia="Times New Roman" w:hAnsi="Helvetica" w:cs="Helvetica"/>
          <w:color w:val="002045"/>
          <w:sz w:val="23"/>
          <w:szCs w:val="23"/>
          <w:lang w:eastAsia="fi-FI"/>
        </w:rPr>
      </w:pPr>
      <w:r w:rsidRPr="001B2D4C">
        <w:rPr>
          <w:rFonts w:ascii="Helvetica" w:eastAsia="Times New Roman" w:hAnsi="Helvetica" w:cs="Helvetica"/>
          <w:color w:val="002045"/>
          <w:sz w:val="23"/>
          <w:szCs w:val="23"/>
          <w:lang w:eastAsia="fi-FI"/>
        </w:rPr>
        <w:t xml:space="preserve">Raket: </w:t>
      </w:r>
      <w:r w:rsidR="00772DAD" w:rsidRPr="001B2D4C">
        <w:rPr>
          <w:rFonts w:ascii="Helvetica" w:eastAsia="Times New Roman" w:hAnsi="Helvetica" w:cs="Helvetica"/>
          <w:color w:val="002045"/>
          <w:sz w:val="23"/>
          <w:szCs w:val="23"/>
          <w:lang w:eastAsia="fi-FI"/>
        </w:rPr>
        <w:t>1–99</w:t>
      </w:r>
      <w:r w:rsidRPr="001B2D4C">
        <w:rPr>
          <w:rFonts w:ascii="Helvetica" w:eastAsia="Times New Roman" w:hAnsi="Helvetica" w:cs="Helvetica"/>
          <w:color w:val="002045"/>
          <w:sz w:val="23"/>
          <w:szCs w:val="23"/>
          <w:lang w:eastAsia="fi-FI"/>
        </w:rPr>
        <w:br/>
        <w:t xml:space="preserve">Micro: </w:t>
      </w:r>
      <w:r w:rsidR="00772DAD" w:rsidRPr="001B2D4C">
        <w:rPr>
          <w:rFonts w:ascii="Helvetica" w:eastAsia="Times New Roman" w:hAnsi="Helvetica" w:cs="Helvetica"/>
          <w:color w:val="002045"/>
          <w:sz w:val="23"/>
          <w:szCs w:val="23"/>
          <w:lang w:eastAsia="fi-FI"/>
        </w:rPr>
        <w:t>101–199</w:t>
      </w:r>
      <w:r w:rsidRPr="001B2D4C">
        <w:rPr>
          <w:rFonts w:ascii="Helvetica" w:eastAsia="Times New Roman" w:hAnsi="Helvetica" w:cs="Helvetica"/>
          <w:color w:val="002045"/>
          <w:sz w:val="23"/>
          <w:szCs w:val="23"/>
          <w:lang w:eastAsia="fi-FI"/>
        </w:rPr>
        <w:br/>
        <w:t xml:space="preserve">Mini60: </w:t>
      </w:r>
      <w:r w:rsidR="00772DAD" w:rsidRPr="001B2D4C">
        <w:rPr>
          <w:rFonts w:ascii="Helvetica" w:eastAsia="Times New Roman" w:hAnsi="Helvetica" w:cs="Helvetica"/>
          <w:color w:val="002045"/>
          <w:sz w:val="23"/>
          <w:szCs w:val="23"/>
          <w:lang w:eastAsia="fi-FI"/>
        </w:rPr>
        <w:t>201–299</w:t>
      </w:r>
      <w:r w:rsidRPr="001B2D4C">
        <w:rPr>
          <w:rFonts w:ascii="Helvetica" w:eastAsia="Times New Roman" w:hAnsi="Helvetica" w:cs="Helvetica"/>
          <w:color w:val="002045"/>
          <w:sz w:val="23"/>
          <w:szCs w:val="23"/>
          <w:lang w:eastAsia="fi-FI"/>
        </w:rPr>
        <w:br/>
        <w:t xml:space="preserve">Cadet: </w:t>
      </w:r>
      <w:r w:rsidR="00772DAD" w:rsidRPr="001B2D4C">
        <w:rPr>
          <w:rFonts w:ascii="Helvetica" w:eastAsia="Times New Roman" w:hAnsi="Helvetica" w:cs="Helvetica"/>
          <w:color w:val="002045"/>
          <w:sz w:val="23"/>
          <w:szCs w:val="23"/>
          <w:lang w:eastAsia="fi-FI"/>
        </w:rPr>
        <w:t>301–499</w:t>
      </w:r>
    </w:p>
    <w:p w14:paraId="4485C341" w14:textId="70D57F3C" w:rsidR="001B2D4C" w:rsidRPr="001B2D4C" w:rsidRDefault="001B2D4C" w:rsidP="001B2D4C">
      <w:pPr>
        <w:shd w:val="clear" w:color="auto" w:fill="FFFFFF"/>
        <w:spacing w:after="150" w:line="240" w:lineRule="auto"/>
        <w:rPr>
          <w:rFonts w:ascii="Helvetica" w:eastAsia="Times New Roman" w:hAnsi="Helvetica" w:cs="Helvetica"/>
          <w:color w:val="002045"/>
          <w:sz w:val="23"/>
          <w:szCs w:val="23"/>
          <w:lang w:eastAsia="fi-FI"/>
        </w:rPr>
      </w:pPr>
      <w:r w:rsidRPr="001B2D4C">
        <w:rPr>
          <w:rFonts w:ascii="Helvetica" w:eastAsia="Times New Roman" w:hAnsi="Helvetica" w:cs="Helvetica"/>
          <w:color w:val="002045"/>
          <w:sz w:val="23"/>
          <w:szCs w:val="23"/>
          <w:lang w:eastAsia="fi-FI"/>
        </w:rPr>
        <w:t xml:space="preserve">OK: </w:t>
      </w:r>
      <w:r w:rsidR="00772DAD" w:rsidRPr="001B2D4C">
        <w:rPr>
          <w:rFonts w:ascii="Helvetica" w:eastAsia="Times New Roman" w:hAnsi="Helvetica" w:cs="Helvetica"/>
          <w:color w:val="002045"/>
          <w:sz w:val="23"/>
          <w:szCs w:val="23"/>
          <w:lang w:eastAsia="fi-FI"/>
        </w:rPr>
        <w:t>1–99</w:t>
      </w:r>
      <w:r w:rsidRPr="001B2D4C">
        <w:rPr>
          <w:rFonts w:ascii="Helvetica" w:eastAsia="Times New Roman" w:hAnsi="Helvetica" w:cs="Helvetica"/>
          <w:color w:val="002045"/>
          <w:sz w:val="23"/>
          <w:szCs w:val="23"/>
          <w:lang w:eastAsia="fi-FI"/>
        </w:rPr>
        <w:br/>
        <w:t xml:space="preserve">OK Junior: </w:t>
      </w:r>
      <w:r w:rsidR="00772DAD" w:rsidRPr="001B2D4C">
        <w:rPr>
          <w:rFonts w:ascii="Helvetica" w:eastAsia="Times New Roman" w:hAnsi="Helvetica" w:cs="Helvetica"/>
          <w:color w:val="002045"/>
          <w:sz w:val="23"/>
          <w:szCs w:val="23"/>
          <w:lang w:eastAsia="fi-FI"/>
        </w:rPr>
        <w:t>101–199</w:t>
      </w:r>
      <w:r w:rsidRPr="001B2D4C">
        <w:rPr>
          <w:rFonts w:ascii="Helvetica" w:eastAsia="Times New Roman" w:hAnsi="Helvetica" w:cs="Helvetica"/>
          <w:color w:val="002045"/>
          <w:sz w:val="23"/>
          <w:szCs w:val="23"/>
          <w:lang w:eastAsia="fi-FI"/>
        </w:rPr>
        <w:br/>
        <w:t xml:space="preserve">Mini60: </w:t>
      </w:r>
      <w:r w:rsidR="00772DAD" w:rsidRPr="001B2D4C">
        <w:rPr>
          <w:rFonts w:ascii="Helvetica" w:eastAsia="Times New Roman" w:hAnsi="Helvetica" w:cs="Helvetica"/>
          <w:color w:val="002045"/>
          <w:sz w:val="23"/>
          <w:szCs w:val="23"/>
          <w:lang w:eastAsia="fi-FI"/>
        </w:rPr>
        <w:t>201–299</w:t>
      </w:r>
      <w:r w:rsidRPr="001B2D4C">
        <w:rPr>
          <w:rFonts w:ascii="Helvetica" w:eastAsia="Times New Roman" w:hAnsi="Helvetica" w:cs="Helvetica"/>
          <w:color w:val="002045"/>
          <w:sz w:val="23"/>
          <w:szCs w:val="23"/>
          <w:lang w:eastAsia="fi-FI"/>
        </w:rPr>
        <w:br/>
        <w:t xml:space="preserve">KZ2: </w:t>
      </w:r>
      <w:r w:rsidR="00772DAD" w:rsidRPr="001B2D4C">
        <w:rPr>
          <w:rFonts w:ascii="Helvetica" w:eastAsia="Times New Roman" w:hAnsi="Helvetica" w:cs="Helvetica"/>
          <w:color w:val="002045"/>
          <w:sz w:val="23"/>
          <w:szCs w:val="23"/>
          <w:lang w:eastAsia="fi-FI"/>
        </w:rPr>
        <w:t>301–399</w:t>
      </w:r>
    </w:p>
    <w:p w14:paraId="206E3AFA" w14:textId="7B84EC3E" w:rsidR="00327741" w:rsidRDefault="00327741" w:rsidP="00327741"/>
    <w:p w14:paraId="3FD93ED8" w14:textId="77777777" w:rsidR="00327741" w:rsidRPr="00DF3A66" w:rsidRDefault="00327741" w:rsidP="00327741">
      <w:pPr>
        <w:rPr>
          <w:sz w:val="28"/>
          <w:szCs w:val="28"/>
        </w:rPr>
      </w:pPr>
      <w:r w:rsidRPr="00DF3A66">
        <w:rPr>
          <w:sz w:val="28"/>
          <w:szCs w:val="28"/>
        </w:rPr>
        <w:t>Rotax Junior Max / Rotax Mini Max</w:t>
      </w:r>
    </w:p>
    <w:p w14:paraId="0C4CBCE3" w14:textId="77777777" w:rsidR="00327741" w:rsidRPr="00DF3A66" w:rsidRDefault="00327741" w:rsidP="00327741">
      <w:pPr>
        <w:rPr>
          <w:sz w:val="28"/>
          <w:szCs w:val="28"/>
        </w:rPr>
      </w:pPr>
      <w:r w:rsidRPr="00DF3A66">
        <w:rPr>
          <w:sz w:val="28"/>
          <w:szCs w:val="28"/>
        </w:rPr>
        <w:t xml:space="preserve"> - pohja keltainen</w:t>
      </w:r>
    </w:p>
    <w:p w14:paraId="76F710D3" w14:textId="77777777" w:rsidR="00327741" w:rsidRPr="00DF3A66" w:rsidRDefault="00327741" w:rsidP="00327741">
      <w:pPr>
        <w:rPr>
          <w:sz w:val="28"/>
          <w:szCs w:val="28"/>
        </w:rPr>
      </w:pPr>
      <w:r w:rsidRPr="00DF3A66">
        <w:rPr>
          <w:sz w:val="28"/>
          <w:szCs w:val="28"/>
        </w:rPr>
        <w:t xml:space="preserve"> - musta numero</w:t>
      </w:r>
    </w:p>
    <w:p w14:paraId="74696A21" w14:textId="601C88C4" w:rsidR="00327741" w:rsidRPr="00DF3A66" w:rsidRDefault="00327741" w:rsidP="00327741">
      <w:pPr>
        <w:rPr>
          <w:sz w:val="28"/>
          <w:szCs w:val="28"/>
        </w:rPr>
      </w:pPr>
      <w:r w:rsidRPr="00DF3A66">
        <w:rPr>
          <w:sz w:val="28"/>
          <w:szCs w:val="28"/>
        </w:rPr>
        <w:t>X30 Sarjasäännön mukaan.</w:t>
      </w:r>
    </w:p>
    <w:p w14:paraId="3D78EB5B" w14:textId="77777777" w:rsidR="00555832" w:rsidRDefault="00555832" w:rsidP="00327741"/>
    <w:p w14:paraId="421B876A" w14:textId="77777777" w:rsidR="00555832" w:rsidRDefault="00555832" w:rsidP="00327741"/>
    <w:p w14:paraId="2BDCF174" w14:textId="77777777" w:rsidR="00555832" w:rsidRDefault="00555832" w:rsidP="00327741"/>
    <w:p w14:paraId="4D9B6AC5" w14:textId="77777777" w:rsidR="00555832" w:rsidRDefault="00555832" w:rsidP="00327741"/>
    <w:p w14:paraId="08F10148" w14:textId="77777777" w:rsidR="00555832" w:rsidRDefault="00555832" w:rsidP="00327741"/>
    <w:p w14:paraId="1FDF19C9" w14:textId="77777777" w:rsidR="00555832" w:rsidRDefault="00555832" w:rsidP="00327741"/>
    <w:p w14:paraId="3B4B18D7" w14:textId="77777777" w:rsidR="00555832" w:rsidRDefault="00555832" w:rsidP="00327741"/>
    <w:p w14:paraId="0B196B94" w14:textId="77777777" w:rsidR="00327741" w:rsidRDefault="00327741" w:rsidP="00327741">
      <w:r>
        <w:t>30. Kilpailu ohjelma ja yhteyshenkilöt</w:t>
      </w:r>
    </w:p>
    <w:p w14:paraId="6940BC58" w14:textId="7EC0C5E6" w:rsidR="00327741" w:rsidRPr="005B6CE2" w:rsidRDefault="00327741" w:rsidP="00327741">
      <w:pPr>
        <w:rPr>
          <w:b/>
          <w:bCs/>
          <w:sz w:val="28"/>
          <w:szCs w:val="28"/>
        </w:rPr>
      </w:pPr>
      <w:r>
        <w:t xml:space="preserve"> </w:t>
      </w:r>
      <w:r w:rsidRPr="005B6CE2">
        <w:rPr>
          <w:b/>
          <w:bCs/>
          <w:sz w:val="28"/>
          <w:szCs w:val="28"/>
        </w:rPr>
        <w:t>Savo-Cup 202</w:t>
      </w:r>
      <w:r w:rsidR="00555832" w:rsidRPr="005B6CE2">
        <w:rPr>
          <w:b/>
          <w:bCs/>
          <w:sz w:val="28"/>
          <w:szCs w:val="28"/>
        </w:rPr>
        <w:t>3</w:t>
      </w:r>
      <w:r w:rsidRPr="005B6CE2">
        <w:rPr>
          <w:b/>
          <w:bCs/>
          <w:sz w:val="28"/>
          <w:szCs w:val="28"/>
        </w:rPr>
        <w:t xml:space="preserve"> kisapäivä</w:t>
      </w:r>
      <w:r w:rsidR="00B53B51" w:rsidRPr="005B6CE2">
        <w:rPr>
          <w:b/>
          <w:bCs/>
          <w:sz w:val="28"/>
          <w:szCs w:val="28"/>
        </w:rPr>
        <w:t>t</w:t>
      </w:r>
    </w:p>
    <w:p w14:paraId="59C3C1E0" w14:textId="77777777" w:rsidR="00B53B51" w:rsidRDefault="00B53B51" w:rsidP="00327741"/>
    <w:p w14:paraId="5BF0C741" w14:textId="0959973D" w:rsidR="00412E61" w:rsidRPr="00CD4398" w:rsidRDefault="00412E61" w:rsidP="00412E61">
      <w:pPr>
        <w:rPr>
          <w:b/>
          <w:bCs/>
        </w:rPr>
      </w:pPr>
      <w:r w:rsidRPr="00CD4398">
        <w:rPr>
          <w:b/>
          <w:bCs/>
        </w:rPr>
        <w:t xml:space="preserve">KUOPIO: </w:t>
      </w:r>
      <w:r w:rsidR="00B53B51" w:rsidRPr="00CD4398">
        <w:rPr>
          <w:b/>
          <w:bCs/>
        </w:rPr>
        <w:t>13</w:t>
      </w:r>
      <w:r w:rsidRPr="00CD4398">
        <w:rPr>
          <w:b/>
          <w:bCs/>
        </w:rPr>
        <w:t>.0</w:t>
      </w:r>
      <w:r w:rsidR="00B53B51" w:rsidRPr="00CD4398">
        <w:rPr>
          <w:b/>
          <w:bCs/>
        </w:rPr>
        <w:t>5</w:t>
      </w:r>
      <w:r w:rsidRPr="00CD4398">
        <w:rPr>
          <w:b/>
          <w:bCs/>
        </w:rPr>
        <w:t>.202</w:t>
      </w:r>
      <w:r w:rsidR="00B53B51" w:rsidRPr="00CD4398">
        <w:rPr>
          <w:b/>
          <w:bCs/>
        </w:rPr>
        <w:t>3</w:t>
      </w:r>
    </w:p>
    <w:p w14:paraId="3F18E78C" w14:textId="0C2C6255" w:rsidR="00412E61" w:rsidRDefault="00412E61" w:rsidP="00412E61">
      <w:r>
        <w:t>Yhteyshenkilö:</w:t>
      </w:r>
      <w:r w:rsidRPr="0023059B">
        <w:t xml:space="preserve"> </w:t>
      </w:r>
      <w:r w:rsidR="009A10B1">
        <w:t>Jaakko Ruotsalainen</w:t>
      </w:r>
      <w:r>
        <w:t xml:space="preserve"> p. </w:t>
      </w:r>
      <w:r w:rsidR="00F80973">
        <w:t>040</w:t>
      </w:r>
      <w:r w:rsidR="00886C8B">
        <w:t>0577270</w:t>
      </w:r>
    </w:p>
    <w:p w14:paraId="3977C505" w14:textId="5D7B65D8" w:rsidR="00412E61" w:rsidRDefault="00412E61" w:rsidP="00412E61">
      <w:pPr>
        <w:rPr>
          <w:rStyle w:val="Hyperlinkki"/>
        </w:rPr>
      </w:pPr>
      <w:r>
        <w:t xml:space="preserve">Sähköposti: </w:t>
      </w:r>
      <w:hyperlink r:id="rId5" w:history="1">
        <w:r w:rsidR="00C73664" w:rsidRPr="004D67F4">
          <w:rPr>
            <w:rStyle w:val="Hyperlinkki"/>
          </w:rPr>
          <w:t>jaska.karting@gmail.com</w:t>
        </w:r>
      </w:hyperlink>
      <w:r w:rsidR="0004381D">
        <w:t xml:space="preserve"> </w:t>
      </w:r>
    </w:p>
    <w:p w14:paraId="6A246AD5" w14:textId="77777777" w:rsidR="00B53B51" w:rsidRDefault="00B53B51" w:rsidP="00412E61"/>
    <w:p w14:paraId="4EAF9263" w14:textId="25DDDFB1" w:rsidR="00B53B51" w:rsidRPr="00CD4398" w:rsidRDefault="00B53B51" w:rsidP="00B53B51">
      <w:pPr>
        <w:rPr>
          <w:b/>
          <w:bCs/>
        </w:rPr>
      </w:pPr>
      <w:r w:rsidRPr="00CD4398">
        <w:rPr>
          <w:b/>
          <w:bCs/>
        </w:rPr>
        <w:t>V</w:t>
      </w:r>
      <w:r w:rsidR="00CD4398" w:rsidRPr="00CD4398">
        <w:rPr>
          <w:b/>
          <w:bCs/>
        </w:rPr>
        <w:t>ARKAUS</w:t>
      </w:r>
      <w:r w:rsidRPr="00CD4398">
        <w:rPr>
          <w:b/>
          <w:bCs/>
        </w:rPr>
        <w:t>: 1</w:t>
      </w:r>
      <w:r w:rsidR="00C91146" w:rsidRPr="00CD4398">
        <w:rPr>
          <w:b/>
          <w:bCs/>
        </w:rPr>
        <w:t>0</w:t>
      </w:r>
      <w:r w:rsidRPr="00CD4398">
        <w:rPr>
          <w:b/>
          <w:bCs/>
        </w:rPr>
        <w:t>-1</w:t>
      </w:r>
      <w:r w:rsidR="00C91146" w:rsidRPr="00CD4398">
        <w:rPr>
          <w:b/>
          <w:bCs/>
        </w:rPr>
        <w:t>1</w:t>
      </w:r>
      <w:r w:rsidRPr="00CD4398">
        <w:rPr>
          <w:b/>
          <w:bCs/>
        </w:rPr>
        <w:t>.6.202</w:t>
      </w:r>
      <w:r w:rsidR="00C91146" w:rsidRPr="00CD4398">
        <w:rPr>
          <w:b/>
          <w:bCs/>
        </w:rPr>
        <w:t>3</w:t>
      </w:r>
    </w:p>
    <w:p w14:paraId="408FC2B8" w14:textId="77777777" w:rsidR="00B53B51" w:rsidRDefault="00B53B51" w:rsidP="00B53B51">
      <w:r>
        <w:t>Yhteyshenkilö: Esa-Pekka Järvinen p. 046–8515972</w:t>
      </w:r>
    </w:p>
    <w:p w14:paraId="662DF61E" w14:textId="5A4F78D6" w:rsidR="00B53B51" w:rsidRDefault="00B53B51" w:rsidP="00B53B51">
      <w:pPr>
        <w:rPr>
          <w:rStyle w:val="Hyperlinkki"/>
        </w:rPr>
      </w:pPr>
      <w:r>
        <w:t xml:space="preserve">Sähköposti: </w:t>
      </w:r>
      <w:hyperlink r:id="rId6" w:history="1">
        <w:r w:rsidR="001A6B15" w:rsidRPr="00C229BA">
          <w:rPr>
            <w:rStyle w:val="Hyperlinkki"/>
          </w:rPr>
          <w:t>Esapekka71@gmail.com</w:t>
        </w:r>
      </w:hyperlink>
      <w:r w:rsidR="001A6B15">
        <w:t xml:space="preserve"> </w:t>
      </w:r>
    </w:p>
    <w:p w14:paraId="6C31F29D" w14:textId="77777777" w:rsidR="00B334F2" w:rsidRDefault="00B334F2" w:rsidP="00B53B51"/>
    <w:p w14:paraId="67576D3A" w14:textId="659C5E69" w:rsidR="00B334F2" w:rsidRPr="00CD4398" w:rsidRDefault="00B334F2" w:rsidP="00B334F2">
      <w:pPr>
        <w:rPr>
          <w:b/>
          <w:bCs/>
        </w:rPr>
      </w:pPr>
      <w:r w:rsidRPr="00CD4398">
        <w:rPr>
          <w:b/>
          <w:bCs/>
        </w:rPr>
        <w:t>L</w:t>
      </w:r>
      <w:r w:rsidR="00CD4398" w:rsidRPr="00CD4398">
        <w:rPr>
          <w:b/>
          <w:bCs/>
        </w:rPr>
        <w:t>APINLAHTI</w:t>
      </w:r>
      <w:r w:rsidRPr="00CD4398">
        <w:rPr>
          <w:b/>
          <w:bCs/>
        </w:rPr>
        <w:t>: 2</w:t>
      </w:r>
      <w:r w:rsidR="004B6B9D" w:rsidRPr="00CD4398">
        <w:rPr>
          <w:b/>
          <w:bCs/>
        </w:rPr>
        <w:t>3</w:t>
      </w:r>
      <w:r w:rsidRPr="00CD4398">
        <w:rPr>
          <w:b/>
          <w:bCs/>
        </w:rPr>
        <w:t>-2</w:t>
      </w:r>
      <w:r w:rsidR="004B6B9D" w:rsidRPr="00CD4398">
        <w:rPr>
          <w:b/>
          <w:bCs/>
        </w:rPr>
        <w:t>4</w:t>
      </w:r>
      <w:r w:rsidRPr="00CD4398">
        <w:rPr>
          <w:b/>
          <w:bCs/>
        </w:rPr>
        <w:t>.6.202</w:t>
      </w:r>
      <w:r w:rsidR="004B6B9D" w:rsidRPr="00CD4398">
        <w:rPr>
          <w:b/>
          <w:bCs/>
        </w:rPr>
        <w:t>3</w:t>
      </w:r>
    </w:p>
    <w:p w14:paraId="200643AE" w14:textId="77777777" w:rsidR="00B334F2" w:rsidRDefault="00B334F2" w:rsidP="00B334F2">
      <w:r>
        <w:t>Yhteyshenkilö: Kari Mononen p.0401939390</w:t>
      </w:r>
    </w:p>
    <w:p w14:paraId="2B5F3C7C" w14:textId="77777777" w:rsidR="00B334F2" w:rsidRDefault="00B334F2" w:rsidP="00B334F2">
      <w:r>
        <w:t xml:space="preserve">Sähköposti: </w:t>
      </w:r>
      <w:hyperlink r:id="rId7" w:history="1">
        <w:r w:rsidRPr="008A08B7">
          <w:rPr>
            <w:rStyle w:val="Hyperlinkki"/>
          </w:rPr>
          <w:t>kari.mononen@kuh.fi</w:t>
        </w:r>
      </w:hyperlink>
      <w:r>
        <w:t xml:space="preserve"> </w:t>
      </w:r>
    </w:p>
    <w:p w14:paraId="1381834D" w14:textId="77777777" w:rsidR="00CD4398" w:rsidRDefault="00CD4398" w:rsidP="00B334F2"/>
    <w:p w14:paraId="535F4A64" w14:textId="2A54B575" w:rsidR="00412E61" w:rsidRPr="00CD4398" w:rsidRDefault="00B90B65" w:rsidP="00327741">
      <w:pPr>
        <w:rPr>
          <w:b/>
          <w:bCs/>
        </w:rPr>
      </w:pPr>
      <w:r w:rsidRPr="00CD4398">
        <w:rPr>
          <w:b/>
          <w:bCs/>
        </w:rPr>
        <w:t>K</w:t>
      </w:r>
      <w:r w:rsidR="00CD4398" w:rsidRPr="00CD4398">
        <w:rPr>
          <w:b/>
          <w:bCs/>
        </w:rPr>
        <w:t>ITEE</w:t>
      </w:r>
      <w:r w:rsidRPr="00CD4398">
        <w:rPr>
          <w:b/>
          <w:bCs/>
        </w:rPr>
        <w:t xml:space="preserve"> 1-2.07.2023</w:t>
      </w:r>
    </w:p>
    <w:p w14:paraId="065546A4" w14:textId="3C964D8F" w:rsidR="00B16F1F" w:rsidRDefault="00B16F1F" w:rsidP="00327741">
      <w:r>
        <w:t>Yhteishenkilö:</w:t>
      </w:r>
      <w:r w:rsidR="001D1A3B">
        <w:t xml:space="preserve"> </w:t>
      </w:r>
      <w:r w:rsidR="00BA610E">
        <w:t>Tero</w:t>
      </w:r>
      <w:r w:rsidR="001D1A3B">
        <w:t xml:space="preserve"> Hannonen p.</w:t>
      </w:r>
      <w:r w:rsidR="005E5AA2">
        <w:t xml:space="preserve"> </w:t>
      </w:r>
      <w:r w:rsidR="004F668C">
        <w:t>0503004060</w:t>
      </w:r>
    </w:p>
    <w:p w14:paraId="04970CEC" w14:textId="2EAC7229" w:rsidR="001565BF" w:rsidRDefault="001565BF" w:rsidP="00327741">
      <w:r>
        <w:t>Sähköposti:</w:t>
      </w:r>
      <w:r w:rsidR="000D4760">
        <w:t xml:space="preserve"> </w:t>
      </w:r>
      <w:hyperlink r:id="rId8" w:history="1">
        <w:r w:rsidR="006012E5" w:rsidRPr="0006203C">
          <w:rPr>
            <w:rStyle w:val="Hyperlinkki"/>
          </w:rPr>
          <w:t>tero.hannonen@veljeksethannonen.fi</w:t>
        </w:r>
      </w:hyperlink>
      <w:r w:rsidR="006012E5">
        <w:rPr>
          <w:u w:val="single"/>
        </w:rPr>
        <w:t xml:space="preserve"> </w:t>
      </w:r>
    </w:p>
    <w:p w14:paraId="1F666D41" w14:textId="77777777" w:rsidR="00412E61" w:rsidRDefault="00412E61" w:rsidP="00327741"/>
    <w:p w14:paraId="738662EB" w14:textId="211DAADC" w:rsidR="00327741" w:rsidRPr="00CD4398" w:rsidRDefault="0005620D" w:rsidP="00327741">
      <w:pPr>
        <w:rPr>
          <w:b/>
          <w:bCs/>
        </w:rPr>
      </w:pPr>
      <w:r w:rsidRPr="00CD4398">
        <w:rPr>
          <w:b/>
          <w:bCs/>
        </w:rPr>
        <w:t xml:space="preserve">SAVONLINNA: </w:t>
      </w:r>
      <w:r w:rsidR="0029580D">
        <w:rPr>
          <w:b/>
          <w:bCs/>
        </w:rPr>
        <w:t>15-16.</w:t>
      </w:r>
      <w:r w:rsidR="00377696">
        <w:rPr>
          <w:b/>
          <w:bCs/>
        </w:rPr>
        <w:t>07.</w:t>
      </w:r>
      <w:r w:rsidR="0029580D" w:rsidRPr="00CD4398">
        <w:rPr>
          <w:b/>
          <w:bCs/>
        </w:rPr>
        <w:t>202</w:t>
      </w:r>
      <w:r w:rsidR="00377696">
        <w:rPr>
          <w:b/>
          <w:bCs/>
        </w:rPr>
        <w:t>3</w:t>
      </w:r>
    </w:p>
    <w:p w14:paraId="058DC13E" w14:textId="35FC56B6" w:rsidR="00327741" w:rsidRDefault="00327741" w:rsidP="00327741">
      <w:bookmarkStart w:id="0" w:name="_Hlk102566597"/>
      <w:r>
        <w:t>Yhteyshenkilö:</w:t>
      </w:r>
      <w:bookmarkEnd w:id="0"/>
      <w:r w:rsidR="00933CED" w:rsidRPr="00933CED">
        <w:t xml:space="preserve"> </w:t>
      </w:r>
      <w:r w:rsidR="00933CED">
        <w:t>Urpo Kosonen P. 050-5670482</w:t>
      </w:r>
      <w:r>
        <w:t xml:space="preserve"> </w:t>
      </w:r>
    </w:p>
    <w:p w14:paraId="157511CF" w14:textId="37B339F3" w:rsidR="0023059B" w:rsidRDefault="00933CED" w:rsidP="0023059B">
      <w:r>
        <w:t>Sähköposti</w:t>
      </w:r>
      <w:bookmarkStart w:id="1" w:name="_Hlk102566737"/>
      <w:r>
        <w:t xml:space="preserve">: </w:t>
      </w:r>
      <w:hyperlink r:id="rId9" w:history="1">
        <w:r w:rsidRPr="003C2094">
          <w:rPr>
            <w:rStyle w:val="Hyperlinkki"/>
          </w:rPr>
          <w:t>urpo.kosonen@elisanet.fi</w:t>
        </w:r>
        <w:bookmarkEnd w:id="1"/>
      </w:hyperlink>
    </w:p>
    <w:p w14:paraId="2A3B2258" w14:textId="3BE2C2E9" w:rsidR="00327741" w:rsidRDefault="00327741" w:rsidP="00327741"/>
    <w:p w14:paraId="39A15400" w14:textId="022E0BBB" w:rsidR="00327741" w:rsidRPr="00C565DA" w:rsidRDefault="00BF79DC" w:rsidP="00327741">
      <w:pPr>
        <w:rPr>
          <w:b/>
          <w:bCs/>
        </w:rPr>
      </w:pPr>
      <w:bookmarkStart w:id="2" w:name="_Hlk132575727"/>
      <w:r w:rsidRPr="00C565DA">
        <w:rPr>
          <w:b/>
          <w:bCs/>
        </w:rPr>
        <w:t>JOENSUU</w:t>
      </w:r>
      <w:r w:rsidR="0005620D" w:rsidRPr="00C565DA">
        <w:rPr>
          <w:b/>
          <w:bCs/>
        </w:rPr>
        <w:t>:</w:t>
      </w:r>
      <w:r w:rsidR="00327741" w:rsidRPr="00C565DA">
        <w:rPr>
          <w:b/>
          <w:bCs/>
        </w:rPr>
        <w:t xml:space="preserve"> </w:t>
      </w:r>
      <w:r w:rsidRPr="00C565DA">
        <w:rPr>
          <w:b/>
          <w:bCs/>
        </w:rPr>
        <w:t>29</w:t>
      </w:r>
      <w:r w:rsidR="00933CED" w:rsidRPr="00C565DA">
        <w:rPr>
          <w:b/>
          <w:bCs/>
        </w:rPr>
        <w:t>-</w:t>
      </w:r>
      <w:r w:rsidR="00C565DA" w:rsidRPr="00C565DA">
        <w:rPr>
          <w:b/>
          <w:bCs/>
        </w:rPr>
        <w:t>30</w:t>
      </w:r>
      <w:r w:rsidR="00933CED" w:rsidRPr="00C565DA">
        <w:rPr>
          <w:b/>
          <w:bCs/>
        </w:rPr>
        <w:t>.</w:t>
      </w:r>
      <w:r w:rsidR="00C565DA" w:rsidRPr="00C565DA">
        <w:rPr>
          <w:b/>
          <w:bCs/>
        </w:rPr>
        <w:t>07</w:t>
      </w:r>
      <w:r w:rsidR="00933CED" w:rsidRPr="00C565DA">
        <w:rPr>
          <w:b/>
          <w:bCs/>
        </w:rPr>
        <w:t>.202</w:t>
      </w:r>
      <w:r w:rsidR="00C565DA" w:rsidRPr="00C565DA">
        <w:rPr>
          <w:b/>
          <w:bCs/>
        </w:rPr>
        <w:t>3</w:t>
      </w:r>
    </w:p>
    <w:p w14:paraId="7D204928" w14:textId="1C846A01" w:rsidR="00327741" w:rsidRDefault="00327741" w:rsidP="00327741">
      <w:r>
        <w:t xml:space="preserve">Yhteyshenkilö: </w:t>
      </w:r>
      <w:r w:rsidR="00660293">
        <w:t>Jas</w:t>
      </w:r>
      <w:r w:rsidR="001F3C59">
        <w:t xml:space="preserve">min Horttanainen </w:t>
      </w:r>
      <w:r w:rsidR="00850B1B">
        <w:t>p. 0503061219</w:t>
      </w:r>
    </w:p>
    <w:p w14:paraId="580BA2F5" w14:textId="284753BB" w:rsidR="0023059B" w:rsidRPr="00E27278" w:rsidRDefault="00327741" w:rsidP="00327741">
      <w:r>
        <w:t>Sähköposti</w:t>
      </w:r>
      <w:r w:rsidRPr="00E27278">
        <w:t xml:space="preserve">: </w:t>
      </w:r>
      <w:bookmarkStart w:id="3" w:name="_Hlk132575634"/>
      <w:bookmarkEnd w:id="2"/>
      <w:r w:rsidR="00D54F96">
        <w:fldChar w:fldCharType="begin"/>
      </w:r>
      <w:r w:rsidR="00D54F96">
        <w:instrText xml:space="preserve"> HYPERLINK "mailto:</w:instrText>
      </w:r>
      <w:r w:rsidR="00D54F96" w:rsidRPr="00D54F96">
        <w:instrText>Jasmin_Horttanainen@hotmail.com</w:instrText>
      </w:r>
      <w:r w:rsidR="00D54F96">
        <w:instrText xml:space="preserve">" </w:instrText>
      </w:r>
      <w:r w:rsidR="00D54F96">
        <w:fldChar w:fldCharType="separate"/>
      </w:r>
      <w:r w:rsidR="00D54F96" w:rsidRPr="00E41938">
        <w:rPr>
          <w:rStyle w:val="Hyperlinkki"/>
        </w:rPr>
        <w:t>Jasmin_Horttanainen@hotmail.com</w:t>
      </w:r>
      <w:r w:rsidR="00D54F96">
        <w:fldChar w:fldCharType="end"/>
      </w:r>
      <w:r w:rsidR="000A0F52">
        <w:t xml:space="preserve"> </w:t>
      </w:r>
    </w:p>
    <w:bookmarkEnd w:id="3"/>
    <w:p w14:paraId="169DB090" w14:textId="77777777" w:rsidR="0023059B" w:rsidRDefault="0023059B" w:rsidP="00327741"/>
    <w:p w14:paraId="69C3B585" w14:textId="45F33F9F" w:rsidR="00327741" w:rsidRDefault="00327741" w:rsidP="00327741">
      <w:r>
        <w:t>Kilpailuviikolla saa Savo-Cup:ia varten harjoitella kyseisellä radalla ilman ratamaksua, näyttämällä harrastaja/kilpailijalisenssiä.</w:t>
      </w:r>
      <w:r w:rsidR="00960C20">
        <w:t xml:space="preserve"> </w:t>
      </w:r>
      <w:r>
        <w:t xml:space="preserve">Kilpailupäivänä vapaa harjoittelu päättyy puoli tuntia ennen kilpailun alkua, jonka jälkeen rata suljetaan, suoritetaan ilmoittautuminen, katsastus, ohjaajakokous, päiväkilpailuissa pakollinen harjoitusajo sekä kilpailuerät. Kilpailuaikataulu on sääntöjen </w:t>
      </w:r>
      <w:r w:rsidR="00580123">
        <w:t>liitteenä. Nämä</w:t>
      </w:r>
      <w:r>
        <w:t xml:space="preserve"> säännöt on käsitelty järjestävien seurojen toimesta ja hyväksytty </w:t>
      </w:r>
      <w:r w:rsidRPr="00580123">
        <w:rPr>
          <w:b/>
          <w:bCs/>
        </w:rPr>
        <w:t>kilpailukaudelle 202</w:t>
      </w:r>
      <w:r w:rsidR="00580123" w:rsidRPr="00580123">
        <w:rPr>
          <w:b/>
          <w:bCs/>
        </w:rPr>
        <w:t>3</w:t>
      </w:r>
      <w:r w:rsidRPr="00580123">
        <w:rPr>
          <w:b/>
          <w:bCs/>
        </w:rPr>
        <w:t>.</w:t>
      </w:r>
    </w:p>
    <w:p w14:paraId="141797D8" w14:textId="77777777" w:rsidR="00327741" w:rsidRDefault="00327741" w:rsidP="00327741">
      <w:r>
        <w:t>32. Kilpailuaikataulu</w:t>
      </w:r>
    </w:p>
    <w:p w14:paraId="6828FBDA" w14:textId="6E07B814" w:rsidR="00327741" w:rsidRPr="007D34D4" w:rsidRDefault="00327741" w:rsidP="00327741">
      <w:pPr>
        <w:rPr>
          <w:b/>
          <w:bCs/>
          <w:sz w:val="28"/>
          <w:szCs w:val="28"/>
        </w:rPr>
      </w:pPr>
      <w:r w:rsidRPr="007D34D4">
        <w:rPr>
          <w:b/>
          <w:bCs/>
          <w:sz w:val="28"/>
          <w:szCs w:val="28"/>
        </w:rPr>
        <w:t>Savo-Cup 202</w:t>
      </w:r>
      <w:r w:rsidR="001726C9" w:rsidRPr="007D34D4">
        <w:rPr>
          <w:b/>
          <w:bCs/>
          <w:sz w:val="28"/>
          <w:szCs w:val="28"/>
        </w:rPr>
        <w:t>3</w:t>
      </w:r>
      <w:r w:rsidRPr="007D34D4">
        <w:rPr>
          <w:b/>
          <w:bCs/>
          <w:sz w:val="28"/>
          <w:szCs w:val="28"/>
        </w:rPr>
        <w:t>: Kilpailuaikataulu</w:t>
      </w:r>
    </w:p>
    <w:p w14:paraId="0752D7DB" w14:textId="77777777" w:rsidR="00327741" w:rsidRPr="007D34D4" w:rsidRDefault="00327741" w:rsidP="00327741">
      <w:pPr>
        <w:rPr>
          <w:b/>
          <w:bCs/>
          <w:sz w:val="28"/>
          <w:szCs w:val="28"/>
        </w:rPr>
      </w:pPr>
      <w:r w:rsidRPr="007D34D4">
        <w:rPr>
          <w:b/>
          <w:bCs/>
          <w:sz w:val="28"/>
          <w:szCs w:val="28"/>
        </w:rPr>
        <w:t>8:00-9:00 Ilmoittautuminen, katsastus</w:t>
      </w:r>
    </w:p>
    <w:p w14:paraId="69904BBE" w14:textId="77777777" w:rsidR="00F45CA4" w:rsidRPr="007D34D4" w:rsidRDefault="00327741" w:rsidP="00327741">
      <w:pPr>
        <w:rPr>
          <w:b/>
          <w:bCs/>
          <w:sz w:val="28"/>
          <w:szCs w:val="28"/>
        </w:rPr>
      </w:pPr>
      <w:r w:rsidRPr="007D34D4">
        <w:rPr>
          <w:b/>
          <w:bCs/>
          <w:sz w:val="28"/>
          <w:szCs w:val="28"/>
        </w:rPr>
        <w:t xml:space="preserve">9:00-10:45 Harjoittelu ryhmittäin </w:t>
      </w:r>
      <w:r w:rsidR="00046957" w:rsidRPr="007D34D4">
        <w:rPr>
          <w:b/>
          <w:bCs/>
          <w:sz w:val="28"/>
          <w:szCs w:val="28"/>
        </w:rPr>
        <w:t>2 kertaa</w:t>
      </w:r>
    </w:p>
    <w:p w14:paraId="3082494F" w14:textId="1D566422" w:rsidR="00327741" w:rsidRPr="007D34D4" w:rsidRDefault="00327741" w:rsidP="00327741">
      <w:pPr>
        <w:rPr>
          <w:b/>
          <w:bCs/>
          <w:sz w:val="28"/>
          <w:szCs w:val="28"/>
        </w:rPr>
      </w:pPr>
      <w:r w:rsidRPr="007D34D4">
        <w:rPr>
          <w:b/>
          <w:bCs/>
          <w:sz w:val="28"/>
          <w:szCs w:val="28"/>
        </w:rPr>
        <w:t xml:space="preserve"> </w:t>
      </w:r>
      <w:r w:rsidR="00F45CA4" w:rsidRPr="007D34D4">
        <w:rPr>
          <w:b/>
          <w:bCs/>
          <w:sz w:val="28"/>
          <w:szCs w:val="28"/>
        </w:rPr>
        <w:t>C</w:t>
      </w:r>
      <w:r w:rsidRPr="007D34D4">
        <w:rPr>
          <w:b/>
          <w:bCs/>
          <w:sz w:val="28"/>
          <w:szCs w:val="28"/>
        </w:rPr>
        <w:t>adett</w:t>
      </w:r>
      <w:r w:rsidR="00F45CA4" w:rsidRPr="007D34D4">
        <w:rPr>
          <w:b/>
          <w:bCs/>
          <w:sz w:val="28"/>
          <w:szCs w:val="28"/>
        </w:rPr>
        <w:t>, M</w:t>
      </w:r>
      <w:r w:rsidR="00D16EEC" w:rsidRPr="007D34D4">
        <w:rPr>
          <w:b/>
          <w:bCs/>
          <w:sz w:val="28"/>
          <w:szCs w:val="28"/>
        </w:rPr>
        <w:t>icro,</w:t>
      </w:r>
      <w:r w:rsidR="00C74F2D" w:rsidRPr="007D34D4">
        <w:rPr>
          <w:b/>
          <w:bCs/>
          <w:sz w:val="28"/>
          <w:szCs w:val="28"/>
        </w:rPr>
        <w:t xml:space="preserve"> </w:t>
      </w:r>
      <w:r w:rsidR="00D16EEC" w:rsidRPr="007D34D4">
        <w:rPr>
          <w:b/>
          <w:bCs/>
          <w:sz w:val="28"/>
          <w:szCs w:val="28"/>
        </w:rPr>
        <w:t>Raket,</w:t>
      </w:r>
      <w:r w:rsidR="00C74F2D" w:rsidRPr="007D34D4">
        <w:rPr>
          <w:b/>
          <w:bCs/>
          <w:sz w:val="28"/>
          <w:szCs w:val="28"/>
        </w:rPr>
        <w:t xml:space="preserve"> </w:t>
      </w:r>
      <w:r w:rsidR="00D16EEC" w:rsidRPr="007D34D4">
        <w:rPr>
          <w:b/>
          <w:bCs/>
          <w:sz w:val="28"/>
          <w:szCs w:val="28"/>
        </w:rPr>
        <w:t>Mini 60</w:t>
      </w:r>
      <w:r w:rsidR="00C74F2D" w:rsidRPr="007D34D4">
        <w:rPr>
          <w:b/>
          <w:bCs/>
          <w:sz w:val="28"/>
          <w:szCs w:val="28"/>
        </w:rPr>
        <w:t>, Rotax ja X30</w:t>
      </w:r>
    </w:p>
    <w:p w14:paraId="11431985" w14:textId="1704351B" w:rsidR="00327741" w:rsidRPr="007D34D4" w:rsidRDefault="00327741" w:rsidP="00327741">
      <w:pPr>
        <w:rPr>
          <w:b/>
          <w:bCs/>
          <w:sz w:val="28"/>
          <w:szCs w:val="28"/>
        </w:rPr>
      </w:pPr>
      <w:r w:rsidRPr="007D34D4">
        <w:rPr>
          <w:b/>
          <w:bCs/>
          <w:sz w:val="28"/>
          <w:szCs w:val="28"/>
        </w:rPr>
        <w:t>11:</w:t>
      </w:r>
      <w:r w:rsidR="000D0278" w:rsidRPr="007D34D4">
        <w:rPr>
          <w:b/>
          <w:bCs/>
          <w:sz w:val="28"/>
          <w:szCs w:val="28"/>
        </w:rPr>
        <w:t>00</w:t>
      </w:r>
      <w:r w:rsidRPr="007D34D4">
        <w:rPr>
          <w:b/>
          <w:bCs/>
          <w:sz w:val="28"/>
          <w:szCs w:val="28"/>
        </w:rPr>
        <w:t xml:space="preserve"> Ohjaajakokous</w:t>
      </w:r>
    </w:p>
    <w:p w14:paraId="6F4788E6" w14:textId="4E64236F" w:rsidR="00327741" w:rsidRPr="007D34D4" w:rsidRDefault="00327741" w:rsidP="00327741">
      <w:pPr>
        <w:rPr>
          <w:b/>
          <w:bCs/>
          <w:sz w:val="28"/>
          <w:szCs w:val="28"/>
        </w:rPr>
      </w:pPr>
      <w:r w:rsidRPr="007D34D4">
        <w:rPr>
          <w:b/>
          <w:bCs/>
          <w:sz w:val="28"/>
          <w:szCs w:val="28"/>
        </w:rPr>
        <w:t>11:45 Aika-ajot ryhmittäin</w:t>
      </w:r>
      <w:r w:rsidR="00821FC7" w:rsidRPr="007D34D4">
        <w:rPr>
          <w:b/>
          <w:bCs/>
          <w:sz w:val="28"/>
          <w:szCs w:val="28"/>
        </w:rPr>
        <w:t xml:space="preserve"> Kaikki luokat 8 min</w:t>
      </w:r>
    </w:p>
    <w:p w14:paraId="265BD040" w14:textId="77777777" w:rsidR="00327741" w:rsidRPr="007D34D4" w:rsidRDefault="00327741" w:rsidP="00327741">
      <w:pPr>
        <w:rPr>
          <w:b/>
          <w:bCs/>
          <w:sz w:val="28"/>
          <w:szCs w:val="28"/>
        </w:rPr>
      </w:pPr>
      <w:r w:rsidRPr="007D34D4">
        <w:rPr>
          <w:b/>
          <w:bCs/>
          <w:sz w:val="28"/>
          <w:szCs w:val="28"/>
        </w:rPr>
        <w:t>Tauko</w:t>
      </w:r>
    </w:p>
    <w:p w14:paraId="629C2237" w14:textId="4D69D3BF" w:rsidR="00327741" w:rsidRPr="007D34D4" w:rsidRDefault="00327741" w:rsidP="00327741">
      <w:pPr>
        <w:rPr>
          <w:b/>
          <w:bCs/>
          <w:sz w:val="28"/>
          <w:szCs w:val="28"/>
        </w:rPr>
      </w:pPr>
      <w:r w:rsidRPr="007D34D4">
        <w:rPr>
          <w:b/>
          <w:bCs/>
          <w:sz w:val="28"/>
          <w:szCs w:val="28"/>
        </w:rPr>
        <w:t xml:space="preserve">13:00 Erä I </w:t>
      </w:r>
      <w:r w:rsidR="004E00F8" w:rsidRPr="007D34D4">
        <w:rPr>
          <w:b/>
          <w:bCs/>
          <w:sz w:val="28"/>
          <w:szCs w:val="28"/>
        </w:rPr>
        <w:t>kaikki luokat</w:t>
      </w:r>
    </w:p>
    <w:p w14:paraId="5E626841" w14:textId="77777777" w:rsidR="00602DA2" w:rsidRPr="007D34D4" w:rsidRDefault="00327741" w:rsidP="00327741">
      <w:pPr>
        <w:rPr>
          <w:b/>
          <w:bCs/>
          <w:sz w:val="28"/>
          <w:szCs w:val="28"/>
        </w:rPr>
      </w:pPr>
      <w:r w:rsidRPr="007D34D4">
        <w:rPr>
          <w:b/>
          <w:bCs/>
          <w:sz w:val="28"/>
          <w:szCs w:val="28"/>
        </w:rPr>
        <w:t xml:space="preserve">14:00 Erä II </w:t>
      </w:r>
      <w:r w:rsidR="008F03F9" w:rsidRPr="007D34D4">
        <w:rPr>
          <w:b/>
          <w:bCs/>
          <w:sz w:val="28"/>
          <w:szCs w:val="28"/>
        </w:rPr>
        <w:t>kaikki luokat</w:t>
      </w:r>
    </w:p>
    <w:p w14:paraId="5FCA8AA4" w14:textId="3C2123AD" w:rsidR="00327741" w:rsidRPr="007D34D4" w:rsidRDefault="00327741" w:rsidP="00327741">
      <w:pPr>
        <w:rPr>
          <w:b/>
          <w:bCs/>
          <w:sz w:val="28"/>
          <w:szCs w:val="28"/>
        </w:rPr>
      </w:pPr>
      <w:r w:rsidRPr="007D34D4">
        <w:rPr>
          <w:b/>
          <w:bCs/>
          <w:sz w:val="28"/>
          <w:szCs w:val="28"/>
        </w:rPr>
        <w:t>Tauko</w:t>
      </w:r>
    </w:p>
    <w:p w14:paraId="7CD944DF" w14:textId="25831E32" w:rsidR="00327741" w:rsidRPr="007D34D4" w:rsidRDefault="00327741" w:rsidP="00327741">
      <w:pPr>
        <w:rPr>
          <w:b/>
          <w:bCs/>
          <w:sz w:val="28"/>
          <w:szCs w:val="28"/>
        </w:rPr>
      </w:pPr>
      <w:r w:rsidRPr="007D34D4">
        <w:rPr>
          <w:b/>
          <w:bCs/>
          <w:sz w:val="28"/>
          <w:szCs w:val="28"/>
        </w:rPr>
        <w:t>15:</w:t>
      </w:r>
      <w:r w:rsidR="00602DA2" w:rsidRPr="007D34D4">
        <w:rPr>
          <w:b/>
          <w:bCs/>
          <w:sz w:val="28"/>
          <w:szCs w:val="28"/>
        </w:rPr>
        <w:t>30</w:t>
      </w:r>
      <w:r w:rsidRPr="007D34D4">
        <w:rPr>
          <w:b/>
          <w:bCs/>
          <w:sz w:val="28"/>
          <w:szCs w:val="28"/>
        </w:rPr>
        <w:t xml:space="preserve"> Finaali </w:t>
      </w:r>
      <w:r w:rsidR="00862710" w:rsidRPr="007D34D4">
        <w:rPr>
          <w:b/>
          <w:bCs/>
          <w:sz w:val="28"/>
          <w:szCs w:val="28"/>
        </w:rPr>
        <w:t>kaikki luoka</w:t>
      </w:r>
      <w:r w:rsidR="006A2D04" w:rsidRPr="007D34D4">
        <w:rPr>
          <w:b/>
          <w:bCs/>
          <w:sz w:val="28"/>
          <w:szCs w:val="28"/>
        </w:rPr>
        <w:t>t</w:t>
      </w:r>
    </w:p>
    <w:p w14:paraId="3DE24160" w14:textId="702B9603" w:rsidR="00617DD3" w:rsidRPr="007D34D4" w:rsidRDefault="00327741" w:rsidP="00327741">
      <w:pPr>
        <w:rPr>
          <w:b/>
          <w:bCs/>
          <w:sz w:val="28"/>
          <w:szCs w:val="28"/>
        </w:rPr>
      </w:pPr>
      <w:r w:rsidRPr="007D34D4">
        <w:rPr>
          <w:b/>
          <w:bCs/>
          <w:sz w:val="28"/>
          <w:szCs w:val="28"/>
        </w:rPr>
        <w:t>17:00 Palkintojenjak</w:t>
      </w:r>
      <w:r w:rsidR="00162426" w:rsidRPr="007D34D4">
        <w:rPr>
          <w:b/>
          <w:bCs/>
          <w:sz w:val="28"/>
          <w:szCs w:val="28"/>
        </w:rPr>
        <w:t>o</w:t>
      </w:r>
    </w:p>
    <w:sectPr w:rsidR="00617DD3" w:rsidRPr="007D34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41"/>
    <w:rsid w:val="00000A32"/>
    <w:rsid w:val="00017CA7"/>
    <w:rsid w:val="000222FB"/>
    <w:rsid w:val="00023191"/>
    <w:rsid w:val="000426E9"/>
    <w:rsid w:val="0004381D"/>
    <w:rsid w:val="00046957"/>
    <w:rsid w:val="00051145"/>
    <w:rsid w:val="0005620D"/>
    <w:rsid w:val="00067C53"/>
    <w:rsid w:val="00071B6F"/>
    <w:rsid w:val="000A0F52"/>
    <w:rsid w:val="000C2ED3"/>
    <w:rsid w:val="000D0278"/>
    <w:rsid w:val="000D4760"/>
    <w:rsid w:val="000E2CB2"/>
    <w:rsid w:val="001072DE"/>
    <w:rsid w:val="001202B6"/>
    <w:rsid w:val="001565BF"/>
    <w:rsid w:val="00161D5E"/>
    <w:rsid w:val="00162426"/>
    <w:rsid w:val="001726C9"/>
    <w:rsid w:val="001A6B15"/>
    <w:rsid w:val="001B2D4C"/>
    <w:rsid w:val="001D1A3B"/>
    <w:rsid w:val="001D5B34"/>
    <w:rsid w:val="001E28FA"/>
    <w:rsid w:val="001F3C59"/>
    <w:rsid w:val="001F7268"/>
    <w:rsid w:val="0023059B"/>
    <w:rsid w:val="00236916"/>
    <w:rsid w:val="00267733"/>
    <w:rsid w:val="00273ED4"/>
    <w:rsid w:val="002856F3"/>
    <w:rsid w:val="0028689D"/>
    <w:rsid w:val="002913E8"/>
    <w:rsid w:val="0029580D"/>
    <w:rsid w:val="002D38B2"/>
    <w:rsid w:val="002D782B"/>
    <w:rsid w:val="00300DC9"/>
    <w:rsid w:val="00327741"/>
    <w:rsid w:val="00373B1D"/>
    <w:rsid w:val="00377696"/>
    <w:rsid w:val="00380A43"/>
    <w:rsid w:val="003A59A0"/>
    <w:rsid w:val="003C2094"/>
    <w:rsid w:val="003C32EE"/>
    <w:rsid w:val="003C5421"/>
    <w:rsid w:val="003D235C"/>
    <w:rsid w:val="003E342B"/>
    <w:rsid w:val="00412E61"/>
    <w:rsid w:val="004231ED"/>
    <w:rsid w:val="00452CD2"/>
    <w:rsid w:val="00455865"/>
    <w:rsid w:val="00473D4A"/>
    <w:rsid w:val="004A0F63"/>
    <w:rsid w:val="004B6B9D"/>
    <w:rsid w:val="004C53AD"/>
    <w:rsid w:val="004C56E2"/>
    <w:rsid w:val="004D5734"/>
    <w:rsid w:val="004E00F8"/>
    <w:rsid w:val="004F0BD5"/>
    <w:rsid w:val="004F42FB"/>
    <w:rsid w:val="004F668C"/>
    <w:rsid w:val="00514CF1"/>
    <w:rsid w:val="00555832"/>
    <w:rsid w:val="00580123"/>
    <w:rsid w:val="0058333D"/>
    <w:rsid w:val="005B6CE2"/>
    <w:rsid w:val="005C058C"/>
    <w:rsid w:val="005C7386"/>
    <w:rsid w:val="005E5AA2"/>
    <w:rsid w:val="006012E5"/>
    <w:rsid w:val="00602228"/>
    <w:rsid w:val="00602DA2"/>
    <w:rsid w:val="006049CC"/>
    <w:rsid w:val="006129CC"/>
    <w:rsid w:val="00617DD3"/>
    <w:rsid w:val="00633C7F"/>
    <w:rsid w:val="00654A4C"/>
    <w:rsid w:val="00660293"/>
    <w:rsid w:val="00682EB0"/>
    <w:rsid w:val="0069069C"/>
    <w:rsid w:val="006946AA"/>
    <w:rsid w:val="006A2D04"/>
    <w:rsid w:val="006A67A6"/>
    <w:rsid w:val="006F5595"/>
    <w:rsid w:val="00702610"/>
    <w:rsid w:val="00717A7F"/>
    <w:rsid w:val="00741650"/>
    <w:rsid w:val="00772DAD"/>
    <w:rsid w:val="007C7FD8"/>
    <w:rsid w:val="007D2BA3"/>
    <w:rsid w:val="007D34D4"/>
    <w:rsid w:val="007D3914"/>
    <w:rsid w:val="008027B7"/>
    <w:rsid w:val="00806380"/>
    <w:rsid w:val="00821FC7"/>
    <w:rsid w:val="0083107D"/>
    <w:rsid w:val="0084733C"/>
    <w:rsid w:val="00850B1B"/>
    <w:rsid w:val="00862710"/>
    <w:rsid w:val="008771AE"/>
    <w:rsid w:val="00886C8B"/>
    <w:rsid w:val="008B2555"/>
    <w:rsid w:val="008E7E60"/>
    <w:rsid w:val="008F03F9"/>
    <w:rsid w:val="00933CED"/>
    <w:rsid w:val="009447B4"/>
    <w:rsid w:val="0095577B"/>
    <w:rsid w:val="00955BAA"/>
    <w:rsid w:val="00960C20"/>
    <w:rsid w:val="009615CE"/>
    <w:rsid w:val="009759B9"/>
    <w:rsid w:val="00981651"/>
    <w:rsid w:val="00991B8D"/>
    <w:rsid w:val="00992AC7"/>
    <w:rsid w:val="009A10B1"/>
    <w:rsid w:val="009A24EA"/>
    <w:rsid w:val="009D47E6"/>
    <w:rsid w:val="009F03D1"/>
    <w:rsid w:val="009F58AE"/>
    <w:rsid w:val="00A10FBB"/>
    <w:rsid w:val="00A63577"/>
    <w:rsid w:val="00AA039E"/>
    <w:rsid w:val="00AA6448"/>
    <w:rsid w:val="00AE0D4C"/>
    <w:rsid w:val="00AF3259"/>
    <w:rsid w:val="00B0431C"/>
    <w:rsid w:val="00B16F1F"/>
    <w:rsid w:val="00B334F2"/>
    <w:rsid w:val="00B53B51"/>
    <w:rsid w:val="00B720B7"/>
    <w:rsid w:val="00B8666C"/>
    <w:rsid w:val="00B90B65"/>
    <w:rsid w:val="00BA610E"/>
    <w:rsid w:val="00BC2D5C"/>
    <w:rsid w:val="00BC4CA2"/>
    <w:rsid w:val="00BF79DC"/>
    <w:rsid w:val="00C22224"/>
    <w:rsid w:val="00C41C59"/>
    <w:rsid w:val="00C5658A"/>
    <w:rsid w:val="00C565DA"/>
    <w:rsid w:val="00C73664"/>
    <w:rsid w:val="00C74F2D"/>
    <w:rsid w:val="00C91146"/>
    <w:rsid w:val="00CD4398"/>
    <w:rsid w:val="00CD6085"/>
    <w:rsid w:val="00CE46EF"/>
    <w:rsid w:val="00CF6BB4"/>
    <w:rsid w:val="00D04C36"/>
    <w:rsid w:val="00D16EEC"/>
    <w:rsid w:val="00D27B8E"/>
    <w:rsid w:val="00D54F96"/>
    <w:rsid w:val="00D62B38"/>
    <w:rsid w:val="00D72A21"/>
    <w:rsid w:val="00D77ACD"/>
    <w:rsid w:val="00D77D13"/>
    <w:rsid w:val="00D844D6"/>
    <w:rsid w:val="00DB758D"/>
    <w:rsid w:val="00DC36FF"/>
    <w:rsid w:val="00DD5F73"/>
    <w:rsid w:val="00DF3A66"/>
    <w:rsid w:val="00E27278"/>
    <w:rsid w:val="00E51AA0"/>
    <w:rsid w:val="00EA6BAC"/>
    <w:rsid w:val="00EB19BD"/>
    <w:rsid w:val="00EE6651"/>
    <w:rsid w:val="00F06E88"/>
    <w:rsid w:val="00F1154E"/>
    <w:rsid w:val="00F227C9"/>
    <w:rsid w:val="00F30282"/>
    <w:rsid w:val="00F45CA4"/>
    <w:rsid w:val="00F7181F"/>
    <w:rsid w:val="00F730BC"/>
    <w:rsid w:val="00F80973"/>
    <w:rsid w:val="00FB02F5"/>
    <w:rsid w:val="00FD0C9C"/>
    <w:rsid w:val="00FD7D0D"/>
    <w:rsid w:val="00FE042C"/>
    <w:rsid w:val="00FF68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1A66"/>
  <w15:chartTrackingRefBased/>
  <w15:docId w15:val="{BD527FFF-37BA-4B85-8A55-6DCACEC4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3059B"/>
    <w:rPr>
      <w:color w:val="0563C1" w:themeColor="hyperlink"/>
      <w:u w:val="single"/>
    </w:rPr>
  </w:style>
  <w:style w:type="character" w:styleId="Ratkaisematonmaininta">
    <w:name w:val="Unresolved Mention"/>
    <w:basedOn w:val="Kappaleenoletusfontti"/>
    <w:uiPriority w:val="99"/>
    <w:semiHidden/>
    <w:unhideWhenUsed/>
    <w:rsid w:val="0023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o.hannonen@veljeksethannonen.fi" TargetMode="External"/><Relationship Id="rId3" Type="http://schemas.openxmlformats.org/officeDocument/2006/relationships/webSettings" Target="webSettings.xml"/><Relationship Id="rId7" Type="http://schemas.openxmlformats.org/officeDocument/2006/relationships/hyperlink" Target="mailto:kari.mononen@kuh.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apekka71@gmail.com" TargetMode="External"/><Relationship Id="rId11" Type="http://schemas.openxmlformats.org/officeDocument/2006/relationships/theme" Target="theme/theme1.xml"/><Relationship Id="rId5" Type="http://schemas.openxmlformats.org/officeDocument/2006/relationships/hyperlink" Target="mailto:jaska.karting@gmail.com" TargetMode="External"/><Relationship Id="rId10" Type="http://schemas.openxmlformats.org/officeDocument/2006/relationships/fontTable" Target="fontTable.xml"/><Relationship Id="rId4" Type="http://schemas.openxmlformats.org/officeDocument/2006/relationships/hyperlink" Target="https://www.autourheilu.fi/lajit/karting/vuosinumerot/" TargetMode="External"/><Relationship Id="rId9" Type="http://schemas.openxmlformats.org/officeDocument/2006/relationships/hyperlink" Target="file:///C:\Users\Lapinlahden%20AU\Downloads\urpo.kosonen@elisan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1976</Words>
  <Characters>16010</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Kainulainen</dc:creator>
  <cp:keywords/>
  <dc:description/>
  <cp:lastModifiedBy>Laura Räsänen</cp:lastModifiedBy>
  <cp:revision>2</cp:revision>
  <dcterms:created xsi:type="dcterms:W3CDTF">2023-06-13T16:35:00Z</dcterms:created>
  <dcterms:modified xsi:type="dcterms:W3CDTF">2023-06-13T16:35:00Z</dcterms:modified>
</cp:coreProperties>
</file>